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0E64" w:rsidRDefault="00530E64" w:rsidP="00530E64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530E64">
        <w:rPr>
          <w:rFonts w:ascii="Times New Roman" w:hAnsi="Times New Roman" w:cs="Times New Roman"/>
          <w:b/>
          <w:sz w:val="28"/>
          <w:szCs w:val="24"/>
        </w:rPr>
        <w:t>Краткая презентация программы</w:t>
      </w:r>
    </w:p>
    <w:bookmarkEnd w:id="0"/>
    <w:p w:rsidR="008F0106" w:rsidRDefault="00530E64" w:rsidP="00807B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0E64">
        <w:rPr>
          <w:rFonts w:ascii="Times New Roman" w:hAnsi="Times New Roman" w:cs="Times New Roman"/>
          <w:sz w:val="24"/>
          <w:szCs w:val="24"/>
        </w:rPr>
        <w:t>Образовательная программа муниципального бюджетного дошкольного образовательного учреждения «Детский сад №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530E64">
        <w:rPr>
          <w:rFonts w:ascii="Times New Roman" w:hAnsi="Times New Roman" w:cs="Times New Roman"/>
          <w:sz w:val="24"/>
          <w:szCs w:val="24"/>
        </w:rPr>
        <w:t>» общеразвивающего вида п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30E64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30E64">
        <w:rPr>
          <w:rFonts w:ascii="Times New Roman" w:hAnsi="Times New Roman" w:cs="Times New Roman"/>
          <w:sz w:val="24"/>
          <w:szCs w:val="24"/>
        </w:rPr>
        <w:t xml:space="preserve">т. Уруссу Ютазинского муниципального района Республики Татарстан - это нормативно- управленческий документ дошкольного учреждения, разработанный на основе «Федеральной образовательной программы», в соответствии с Федеральным законом «Об образовании в Российской Федерации» и Стандартом дошкольного образования (ФГОС ДО). Образовательная программа детского сада разработана с </w:t>
      </w:r>
      <w:r w:rsidRPr="00530E64">
        <w:rPr>
          <w:rFonts w:ascii="Times New Roman" w:hAnsi="Times New Roman" w:cs="Times New Roman"/>
          <w:sz w:val="24"/>
          <w:szCs w:val="24"/>
        </w:rPr>
        <w:t>учётом</w:t>
      </w:r>
      <w:r w:rsidRPr="00530E64">
        <w:rPr>
          <w:rFonts w:ascii="Times New Roman" w:hAnsi="Times New Roman" w:cs="Times New Roman"/>
          <w:sz w:val="24"/>
          <w:szCs w:val="24"/>
        </w:rPr>
        <w:t xml:space="preserve"> нормативно-правовых актов: </w:t>
      </w:r>
    </w:p>
    <w:p w:rsidR="008F0106" w:rsidRPr="008F0106" w:rsidRDefault="00530E64" w:rsidP="00807B39">
      <w:pPr>
        <w:pStyle w:val="a3"/>
        <w:numPr>
          <w:ilvl w:val="0"/>
          <w:numId w:val="1"/>
        </w:numPr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F0106">
        <w:rPr>
          <w:rFonts w:ascii="Times New Roman" w:hAnsi="Times New Roman" w:cs="Times New Roman"/>
          <w:sz w:val="24"/>
          <w:szCs w:val="24"/>
        </w:rPr>
        <w:t xml:space="preserve">Конвенция о правах </w:t>
      </w:r>
      <w:r w:rsidRPr="008F0106">
        <w:rPr>
          <w:rFonts w:ascii="Times New Roman" w:hAnsi="Times New Roman" w:cs="Times New Roman"/>
          <w:sz w:val="24"/>
          <w:szCs w:val="24"/>
        </w:rPr>
        <w:t>ребёнка</w:t>
      </w:r>
      <w:r w:rsidRPr="008F0106">
        <w:rPr>
          <w:rFonts w:ascii="Times New Roman" w:hAnsi="Times New Roman" w:cs="Times New Roman"/>
          <w:sz w:val="24"/>
          <w:szCs w:val="24"/>
        </w:rPr>
        <w:t xml:space="preserve"> (одобрена Генеральной Ассамблеей ООН 20.11.1989 г.) Федеральный закон от 29 декабря 2012г. № 273-ФЗ «Об образовании в Российской Федерации»; </w:t>
      </w:r>
    </w:p>
    <w:p w:rsidR="008F0106" w:rsidRPr="008F0106" w:rsidRDefault="00530E64" w:rsidP="00807B39">
      <w:pPr>
        <w:pStyle w:val="a3"/>
        <w:numPr>
          <w:ilvl w:val="0"/>
          <w:numId w:val="1"/>
        </w:numPr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F0106">
        <w:rPr>
          <w:rFonts w:ascii="Times New Roman" w:hAnsi="Times New Roman" w:cs="Times New Roman"/>
          <w:sz w:val="24"/>
          <w:szCs w:val="24"/>
        </w:rPr>
        <w:t xml:space="preserve">Федеральный закон от 31 июля 2020 г. № 304-ФЗ «О внесении изменений в Федеральный закон «Об образовании в Российской Федерации» по вопросам </w:t>
      </w:r>
      <w:r w:rsidRPr="008F0106">
        <w:rPr>
          <w:rFonts w:ascii="Times New Roman" w:hAnsi="Times New Roman" w:cs="Times New Roman"/>
          <w:sz w:val="24"/>
          <w:szCs w:val="24"/>
        </w:rPr>
        <w:t>воспитания обучающихся</w:t>
      </w:r>
      <w:r w:rsidRPr="008F0106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8F0106" w:rsidRPr="008F0106" w:rsidRDefault="00530E64" w:rsidP="00807B39">
      <w:pPr>
        <w:pStyle w:val="a3"/>
        <w:numPr>
          <w:ilvl w:val="0"/>
          <w:numId w:val="1"/>
        </w:numPr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F0106">
        <w:rPr>
          <w:rFonts w:ascii="Times New Roman" w:hAnsi="Times New Roman" w:cs="Times New Roman"/>
          <w:sz w:val="24"/>
          <w:szCs w:val="24"/>
        </w:rPr>
        <w:t xml:space="preserve">Федеральный закон от 24 сентября 2022 г. № 371-ФЗ «О внесении изменений в Федеральный закон «Об образовании в Российской Федерации» и статью 1 Федерального закона «Об обязательных требованиях в Российской Федерации» </w:t>
      </w:r>
    </w:p>
    <w:p w:rsidR="00530E64" w:rsidRPr="008F0106" w:rsidRDefault="00530E64" w:rsidP="00807B39">
      <w:pPr>
        <w:pStyle w:val="a3"/>
        <w:numPr>
          <w:ilvl w:val="0"/>
          <w:numId w:val="1"/>
        </w:numPr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F0106">
        <w:rPr>
          <w:rFonts w:ascii="Times New Roman" w:hAnsi="Times New Roman" w:cs="Times New Roman"/>
          <w:sz w:val="24"/>
          <w:szCs w:val="24"/>
        </w:rPr>
        <w:t>Распоряжение Правительства Российской Федерации от 29 мая 2015 г. № 999-р «Об утверждении Стратегии развития воспитания в Российской Федерации на период до 2025 года»;</w:t>
      </w:r>
    </w:p>
    <w:p w:rsidR="008F0106" w:rsidRDefault="00530E64" w:rsidP="00807B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0E64">
        <w:rPr>
          <w:rFonts w:ascii="Times New Roman" w:hAnsi="Times New Roman" w:cs="Times New Roman"/>
          <w:sz w:val="24"/>
          <w:szCs w:val="24"/>
        </w:rPr>
        <w:t xml:space="preserve"> Порядок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 (утверждена приказом Минпросвещения России от 31 июля 2020 года № 373, зарегистрировано в Минюсте России 31 августа 2020 г., регистрационный № 59599); </w:t>
      </w:r>
    </w:p>
    <w:p w:rsidR="008F0106" w:rsidRPr="008F0106" w:rsidRDefault="00530E64" w:rsidP="00807B39">
      <w:pPr>
        <w:pStyle w:val="a3"/>
        <w:numPr>
          <w:ilvl w:val="0"/>
          <w:numId w:val="2"/>
        </w:numPr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F0106">
        <w:rPr>
          <w:rFonts w:ascii="Times New Roman" w:hAnsi="Times New Roman" w:cs="Times New Roman"/>
          <w:sz w:val="24"/>
          <w:szCs w:val="24"/>
        </w:rPr>
        <w:t xml:space="preserve">Закон Республики Татарстан от 22.07.2013г. №68- ЗРТ «Об образовании» (ред. от 06.07.2016 г.); </w:t>
      </w:r>
    </w:p>
    <w:p w:rsidR="008F0106" w:rsidRPr="008F0106" w:rsidRDefault="00530E64" w:rsidP="00807B39">
      <w:pPr>
        <w:pStyle w:val="a3"/>
        <w:numPr>
          <w:ilvl w:val="0"/>
          <w:numId w:val="2"/>
        </w:numPr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F0106">
        <w:rPr>
          <w:rFonts w:ascii="Times New Roman" w:hAnsi="Times New Roman" w:cs="Times New Roman"/>
          <w:sz w:val="24"/>
          <w:szCs w:val="24"/>
        </w:rPr>
        <w:t>Закон Республики Татарстан «О государственных языках Республики Татарстан и других языках в Республике Татарстан» № 1560-XII от 08.07.1992 (ред.</w:t>
      </w:r>
      <w:r w:rsidRPr="008F0106">
        <w:rPr>
          <w:rFonts w:ascii="Times New Roman" w:hAnsi="Times New Roman" w:cs="Times New Roman"/>
          <w:sz w:val="24"/>
          <w:szCs w:val="24"/>
        </w:rPr>
        <w:t xml:space="preserve"> </w:t>
      </w:r>
      <w:r w:rsidRPr="008F0106">
        <w:rPr>
          <w:rFonts w:ascii="Times New Roman" w:hAnsi="Times New Roman" w:cs="Times New Roman"/>
          <w:sz w:val="24"/>
          <w:szCs w:val="24"/>
        </w:rPr>
        <w:t xml:space="preserve">от 12.06.2014 г.); </w:t>
      </w:r>
    </w:p>
    <w:p w:rsidR="008F0106" w:rsidRPr="008F0106" w:rsidRDefault="00530E64" w:rsidP="00807B39">
      <w:pPr>
        <w:pStyle w:val="a3"/>
        <w:numPr>
          <w:ilvl w:val="0"/>
          <w:numId w:val="2"/>
        </w:numPr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F0106">
        <w:rPr>
          <w:rFonts w:ascii="Times New Roman" w:hAnsi="Times New Roman" w:cs="Times New Roman"/>
          <w:sz w:val="24"/>
          <w:szCs w:val="24"/>
        </w:rPr>
        <w:t xml:space="preserve">Постановление Президиума Государственного совета Республики Татарстан № 2025- VI ГС от22.06.2023г. «О патриотическом воспитании детей и </w:t>
      </w:r>
      <w:r w:rsidRPr="008F0106">
        <w:rPr>
          <w:rFonts w:ascii="Times New Roman" w:hAnsi="Times New Roman" w:cs="Times New Roman"/>
          <w:sz w:val="24"/>
          <w:szCs w:val="24"/>
        </w:rPr>
        <w:t>молодёжи</w:t>
      </w:r>
      <w:r w:rsidRPr="008F0106">
        <w:rPr>
          <w:rFonts w:ascii="Times New Roman" w:hAnsi="Times New Roman" w:cs="Times New Roman"/>
          <w:sz w:val="24"/>
          <w:szCs w:val="24"/>
        </w:rPr>
        <w:t xml:space="preserve"> в Республике Татарстан»; </w:t>
      </w:r>
    </w:p>
    <w:p w:rsidR="008F0106" w:rsidRDefault="00530E64" w:rsidP="00807B39">
      <w:pPr>
        <w:pStyle w:val="a3"/>
        <w:numPr>
          <w:ilvl w:val="0"/>
          <w:numId w:val="2"/>
        </w:numPr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F0106">
        <w:rPr>
          <w:rFonts w:ascii="Times New Roman" w:hAnsi="Times New Roman" w:cs="Times New Roman"/>
          <w:sz w:val="24"/>
          <w:szCs w:val="24"/>
        </w:rPr>
        <w:t xml:space="preserve">Устав Детского сада. </w:t>
      </w:r>
    </w:p>
    <w:p w:rsidR="008F0106" w:rsidRPr="008F0106" w:rsidRDefault="00530E64" w:rsidP="00807B39">
      <w:pPr>
        <w:pStyle w:val="a3"/>
        <w:spacing w:line="276" w:lineRule="auto"/>
        <w:ind w:left="114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0106">
        <w:rPr>
          <w:rFonts w:ascii="Times New Roman" w:hAnsi="Times New Roman" w:cs="Times New Roman"/>
          <w:b/>
          <w:sz w:val="24"/>
          <w:szCs w:val="24"/>
        </w:rPr>
        <w:t>Структура Программы</w:t>
      </w:r>
    </w:p>
    <w:p w:rsidR="00530E64" w:rsidRDefault="00530E64" w:rsidP="00807B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0106">
        <w:rPr>
          <w:rFonts w:ascii="Times New Roman" w:hAnsi="Times New Roman" w:cs="Times New Roman"/>
          <w:b/>
          <w:sz w:val="24"/>
          <w:szCs w:val="24"/>
        </w:rPr>
        <w:t>Раздел 1</w:t>
      </w:r>
      <w:r w:rsidRPr="00530E64">
        <w:rPr>
          <w:rFonts w:ascii="Times New Roman" w:hAnsi="Times New Roman" w:cs="Times New Roman"/>
          <w:sz w:val="24"/>
          <w:szCs w:val="24"/>
        </w:rPr>
        <w:t xml:space="preserve"> – Целевой раздел (пояснительная за</w:t>
      </w:r>
      <w:r>
        <w:rPr>
          <w:rFonts w:ascii="Times New Roman" w:hAnsi="Times New Roman" w:cs="Times New Roman"/>
          <w:sz w:val="24"/>
          <w:szCs w:val="24"/>
        </w:rPr>
        <w:t>писка, цели, задачи, принципы её</w:t>
      </w:r>
      <w:r w:rsidRPr="00530E64">
        <w:rPr>
          <w:rFonts w:ascii="Times New Roman" w:hAnsi="Times New Roman" w:cs="Times New Roman"/>
          <w:sz w:val="24"/>
          <w:szCs w:val="24"/>
        </w:rPr>
        <w:t xml:space="preserve"> формирования; планируемые результаты освоения программы в младенческом, раннем, дошкольном возрастах, а также на этапе завершения освоения ОП; характеристики особенностей развития детей младенческого, раннего и дошкольного возрастов, подходы к педагогической диагностике достижения планируемых результатов).</w:t>
      </w:r>
    </w:p>
    <w:p w:rsidR="008F0106" w:rsidRDefault="00530E64" w:rsidP="00807B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0E64">
        <w:rPr>
          <w:rFonts w:ascii="Times New Roman" w:hAnsi="Times New Roman" w:cs="Times New Roman"/>
          <w:sz w:val="24"/>
          <w:szCs w:val="24"/>
        </w:rPr>
        <w:t xml:space="preserve"> </w:t>
      </w:r>
      <w:r w:rsidRPr="008F0106">
        <w:rPr>
          <w:rFonts w:ascii="Times New Roman" w:hAnsi="Times New Roman" w:cs="Times New Roman"/>
          <w:b/>
          <w:sz w:val="24"/>
          <w:szCs w:val="24"/>
        </w:rPr>
        <w:t>Раздел 2</w:t>
      </w:r>
      <w:r w:rsidRPr="00530E64">
        <w:rPr>
          <w:rFonts w:ascii="Times New Roman" w:hAnsi="Times New Roman" w:cs="Times New Roman"/>
          <w:sz w:val="24"/>
          <w:szCs w:val="24"/>
        </w:rPr>
        <w:t xml:space="preserve"> – Содержательный раздел (задачи и содержание образовательной деятельности по каждой из образовательных областей для всех возрастных групп обучающихся (социально-коммуникативное, познавательное, речевое, художественно- эстетическое, физическое развитие); описание вариативных форм, способов, методов и средств реализации программы, особенностей образовательной деятельности разных видов и культурных практик и способов поддержки детской инициативы; взаимодействия педагогического коллектива с семьями обучающихся; направления и задачи коррекционно-развивающей работы с детьми, Рабочая программа воспитания.) </w:t>
      </w:r>
    </w:p>
    <w:p w:rsidR="00530E64" w:rsidRDefault="00530E64" w:rsidP="00807B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0106">
        <w:rPr>
          <w:rFonts w:ascii="Times New Roman" w:hAnsi="Times New Roman" w:cs="Times New Roman"/>
          <w:b/>
          <w:sz w:val="24"/>
          <w:szCs w:val="24"/>
        </w:rPr>
        <w:lastRenderedPageBreak/>
        <w:t>Раздел 3</w:t>
      </w:r>
      <w:r w:rsidRPr="00530E64">
        <w:rPr>
          <w:rFonts w:ascii="Times New Roman" w:hAnsi="Times New Roman" w:cs="Times New Roman"/>
          <w:sz w:val="24"/>
          <w:szCs w:val="24"/>
        </w:rPr>
        <w:t xml:space="preserve"> - Организационный раздел (описание </w:t>
      </w:r>
      <w:r w:rsidRPr="00530E64">
        <w:rPr>
          <w:rFonts w:ascii="Times New Roman" w:hAnsi="Times New Roman" w:cs="Times New Roman"/>
          <w:sz w:val="24"/>
          <w:szCs w:val="24"/>
        </w:rPr>
        <w:t>психолог педагогических</w:t>
      </w:r>
      <w:r w:rsidRPr="00530E64">
        <w:rPr>
          <w:rFonts w:ascii="Times New Roman" w:hAnsi="Times New Roman" w:cs="Times New Roman"/>
          <w:sz w:val="24"/>
          <w:szCs w:val="24"/>
        </w:rPr>
        <w:t xml:space="preserve"> и кадровых условий реализации программы, организация развивающей предметно- пространственной среды в Детском саду, примерные перечни художественной литературы, музыкальных произведений, для использования в образовательной работе в разных возрастных группах, примерный режим в дошкольных группах, </w:t>
      </w:r>
      <w:r w:rsidRPr="00530E64">
        <w:rPr>
          <w:rFonts w:ascii="Times New Roman" w:hAnsi="Times New Roman" w:cs="Times New Roman"/>
          <w:sz w:val="24"/>
          <w:szCs w:val="24"/>
        </w:rPr>
        <w:t>календарный план</w:t>
      </w:r>
      <w:r w:rsidRPr="00530E64">
        <w:rPr>
          <w:rFonts w:ascii="Times New Roman" w:hAnsi="Times New Roman" w:cs="Times New Roman"/>
          <w:sz w:val="24"/>
          <w:szCs w:val="24"/>
        </w:rPr>
        <w:t xml:space="preserve"> воспитательной работы). </w:t>
      </w:r>
      <w:r w:rsidRPr="008F0106">
        <w:rPr>
          <w:rFonts w:ascii="Times New Roman" w:hAnsi="Times New Roman" w:cs="Times New Roman"/>
          <w:b/>
          <w:sz w:val="24"/>
          <w:szCs w:val="24"/>
        </w:rPr>
        <w:t>Программа обеспечивает:</w:t>
      </w:r>
      <w:r w:rsidRPr="00530E6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F0106" w:rsidRDefault="00530E64" w:rsidP="00807B39">
      <w:pPr>
        <w:pStyle w:val="a3"/>
        <w:numPr>
          <w:ilvl w:val="0"/>
          <w:numId w:val="3"/>
        </w:numPr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F0106">
        <w:rPr>
          <w:rFonts w:ascii="Times New Roman" w:hAnsi="Times New Roman" w:cs="Times New Roman"/>
          <w:sz w:val="24"/>
          <w:szCs w:val="24"/>
        </w:rPr>
        <w:t xml:space="preserve">Разностороннее развитие детей в возрасте от 1– 7 лет с </w:t>
      </w:r>
      <w:r w:rsidRPr="008F0106">
        <w:rPr>
          <w:rFonts w:ascii="Times New Roman" w:hAnsi="Times New Roman" w:cs="Times New Roman"/>
          <w:sz w:val="24"/>
          <w:szCs w:val="24"/>
        </w:rPr>
        <w:t>учётом</w:t>
      </w:r>
      <w:r w:rsidRPr="008F0106">
        <w:rPr>
          <w:rFonts w:ascii="Times New Roman" w:hAnsi="Times New Roman" w:cs="Times New Roman"/>
          <w:sz w:val="24"/>
          <w:szCs w:val="24"/>
        </w:rPr>
        <w:t xml:space="preserve"> их возрастных и индивидуальных особенностей по основным направлениям развития и </w:t>
      </w:r>
      <w:r w:rsidRPr="008F0106">
        <w:rPr>
          <w:rFonts w:ascii="Times New Roman" w:hAnsi="Times New Roman" w:cs="Times New Roman"/>
          <w:sz w:val="24"/>
          <w:szCs w:val="24"/>
        </w:rPr>
        <w:t>образования детей</w:t>
      </w:r>
    </w:p>
    <w:p w:rsidR="008F0106" w:rsidRDefault="00530E64" w:rsidP="00807B39">
      <w:pPr>
        <w:pStyle w:val="a3"/>
        <w:numPr>
          <w:ilvl w:val="0"/>
          <w:numId w:val="3"/>
        </w:numPr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F0106">
        <w:rPr>
          <w:rFonts w:ascii="Times New Roman" w:hAnsi="Times New Roman" w:cs="Times New Roman"/>
          <w:sz w:val="24"/>
          <w:szCs w:val="24"/>
        </w:rPr>
        <w:t xml:space="preserve"> Социально – коммуникативное развитие </w:t>
      </w:r>
    </w:p>
    <w:p w:rsidR="008F0106" w:rsidRPr="008F0106" w:rsidRDefault="00530E64" w:rsidP="00807B39">
      <w:pPr>
        <w:pStyle w:val="a3"/>
        <w:numPr>
          <w:ilvl w:val="0"/>
          <w:numId w:val="3"/>
        </w:numPr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F0106">
        <w:rPr>
          <w:rFonts w:ascii="Times New Roman" w:hAnsi="Times New Roman" w:cs="Times New Roman"/>
          <w:sz w:val="24"/>
          <w:szCs w:val="24"/>
        </w:rPr>
        <w:t xml:space="preserve"> Познавательное развитие </w:t>
      </w:r>
    </w:p>
    <w:p w:rsidR="008F0106" w:rsidRDefault="008F0106" w:rsidP="00807B39">
      <w:pPr>
        <w:pStyle w:val="a3"/>
        <w:numPr>
          <w:ilvl w:val="0"/>
          <w:numId w:val="3"/>
        </w:numPr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Речевое развитие</w:t>
      </w:r>
    </w:p>
    <w:p w:rsidR="008F0106" w:rsidRDefault="00530E64" w:rsidP="00807B39">
      <w:pPr>
        <w:pStyle w:val="a3"/>
        <w:numPr>
          <w:ilvl w:val="0"/>
          <w:numId w:val="3"/>
        </w:numPr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F0106">
        <w:rPr>
          <w:rFonts w:ascii="Times New Roman" w:hAnsi="Times New Roman" w:cs="Times New Roman"/>
          <w:sz w:val="24"/>
          <w:szCs w:val="24"/>
        </w:rPr>
        <w:t xml:space="preserve"> Художе</w:t>
      </w:r>
      <w:r w:rsidR="008F0106">
        <w:rPr>
          <w:rFonts w:ascii="Times New Roman" w:hAnsi="Times New Roman" w:cs="Times New Roman"/>
          <w:sz w:val="24"/>
          <w:szCs w:val="24"/>
        </w:rPr>
        <w:t>ственно – эстетическое развитие</w:t>
      </w:r>
    </w:p>
    <w:p w:rsidR="008F0106" w:rsidRDefault="00530E64" w:rsidP="00807B39">
      <w:pPr>
        <w:pStyle w:val="a3"/>
        <w:numPr>
          <w:ilvl w:val="0"/>
          <w:numId w:val="3"/>
        </w:numPr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F0106">
        <w:rPr>
          <w:rFonts w:ascii="Times New Roman" w:hAnsi="Times New Roman" w:cs="Times New Roman"/>
          <w:sz w:val="24"/>
          <w:szCs w:val="24"/>
        </w:rPr>
        <w:t>Физическое развитие</w:t>
      </w:r>
    </w:p>
    <w:p w:rsidR="008F0106" w:rsidRDefault="00530E64" w:rsidP="00807B39">
      <w:pPr>
        <w:pStyle w:val="a3"/>
        <w:spacing w:line="276" w:lineRule="auto"/>
        <w:ind w:left="1146"/>
        <w:jc w:val="both"/>
      </w:pPr>
      <w:r w:rsidRPr="008F0106">
        <w:rPr>
          <w:rFonts w:ascii="Times New Roman" w:hAnsi="Times New Roman" w:cs="Times New Roman"/>
          <w:sz w:val="24"/>
          <w:szCs w:val="24"/>
        </w:rPr>
        <w:t xml:space="preserve"> </w:t>
      </w:r>
      <w:r w:rsidRPr="008F0106">
        <w:rPr>
          <w:rFonts w:ascii="Times New Roman" w:hAnsi="Times New Roman" w:cs="Times New Roman"/>
          <w:b/>
          <w:sz w:val="24"/>
          <w:szCs w:val="24"/>
        </w:rPr>
        <w:t>учитывает:</w:t>
      </w:r>
      <w:r w:rsidRPr="008F010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0106" w:rsidRDefault="00530E64" w:rsidP="00807B39">
      <w:pPr>
        <w:pStyle w:val="a3"/>
        <w:numPr>
          <w:ilvl w:val="0"/>
          <w:numId w:val="3"/>
        </w:numPr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F0106">
        <w:rPr>
          <w:rFonts w:ascii="Times New Roman" w:hAnsi="Times New Roman" w:cs="Times New Roman"/>
          <w:sz w:val="24"/>
          <w:szCs w:val="24"/>
        </w:rPr>
        <w:t xml:space="preserve">Потребности воспитанников и их родителей, общественности и социума; </w:t>
      </w:r>
      <w:r w:rsidRPr="00530E64">
        <w:sym w:font="Symbol" w:char="F0FC"/>
      </w:r>
    </w:p>
    <w:p w:rsidR="008F0106" w:rsidRDefault="00530E64" w:rsidP="00807B39">
      <w:pPr>
        <w:pStyle w:val="a3"/>
        <w:numPr>
          <w:ilvl w:val="0"/>
          <w:numId w:val="3"/>
        </w:numPr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F0106">
        <w:rPr>
          <w:rFonts w:ascii="Times New Roman" w:hAnsi="Times New Roman" w:cs="Times New Roman"/>
          <w:sz w:val="24"/>
          <w:szCs w:val="24"/>
        </w:rPr>
        <w:t xml:space="preserve">Возрастные и индивидуальные особенности контингента детей, воспитывающихся в ДОУ, что необходимо для правильной организации образовательного процесса, как в условиях семьи, так и в условиях детского сада. </w:t>
      </w:r>
    </w:p>
    <w:p w:rsidR="008F0106" w:rsidRDefault="00530E64" w:rsidP="00807B39">
      <w:pPr>
        <w:pStyle w:val="a3"/>
        <w:spacing w:line="276" w:lineRule="auto"/>
        <w:ind w:left="1146"/>
        <w:jc w:val="both"/>
        <w:rPr>
          <w:rFonts w:ascii="Times New Roman" w:hAnsi="Times New Roman" w:cs="Times New Roman"/>
          <w:sz w:val="24"/>
          <w:szCs w:val="24"/>
        </w:rPr>
      </w:pPr>
      <w:r w:rsidRPr="008F0106">
        <w:rPr>
          <w:rFonts w:ascii="Times New Roman" w:hAnsi="Times New Roman" w:cs="Times New Roman"/>
          <w:b/>
          <w:sz w:val="24"/>
          <w:szCs w:val="24"/>
        </w:rPr>
        <w:t xml:space="preserve">Цель Программы: </w:t>
      </w:r>
      <w:r w:rsidRPr="008F0106">
        <w:rPr>
          <w:rFonts w:ascii="Times New Roman" w:hAnsi="Times New Roman" w:cs="Times New Roman"/>
          <w:sz w:val="24"/>
          <w:szCs w:val="24"/>
        </w:rPr>
        <w:t xml:space="preserve">разностороннее развитие ребенка в период дошкольного детства с учетом возрастных и индивидуальных особенностей на основе </w:t>
      </w:r>
      <w:r w:rsidRPr="008F0106">
        <w:rPr>
          <w:rFonts w:ascii="Times New Roman" w:hAnsi="Times New Roman" w:cs="Times New Roman"/>
          <w:sz w:val="24"/>
          <w:szCs w:val="24"/>
        </w:rPr>
        <w:t>духовно-нравственных</w:t>
      </w:r>
      <w:r w:rsidRPr="008F0106">
        <w:rPr>
          <w:rFonts w:ascii="Times New Roman" w:hAnsi="Times New Roman" w:cs="Times New Roman"/>
          <w:sz w:val="24"/>
          <w:szCs w:val="24"/>
        </w:rPr>
        <w:t xml:space="preserve"> ценностей российского народа, исторических и </w:t>
      </w:r>
      <w:r w:rsidRPr="008F0106">
        <w:rPr>
          <w:rFonts w:ascii="Times New Roman" w:hAnsi="Times New Roman" w:cs="Times New Roman"/>
          <w:sz w:val="24"/>
          <w:szCs w:val="24"/>
        </w:rPr>
        <w:t>национально культурных</w:t>
      </w:r>
      <w:r w:rsidRPr="008F0106">
        <w:rPr>
          <w:rFonts w:ascii="Times New Roman" w:hAnsi="Times New Roman" w:cs="Times New Roman"/>
          <w:sz w:val="24"/>
          <w:szCs w:val="24"/>
        </w:rPr>
        <w:t xml:space="preserve"> традиций. </w:t>
      </w:r>
      <w:r w:rsidRPr="008F0106">
        <w:rPr>
          <w:rFonts w:ascii="Times New Roman" w:hAnsi="Times New Roman" w:cs="Times New Roman"/>
          <w:b/>
          <w:sz w:val="24"/>
          <w:szCs w:val="24"/>
        </w:rPr>
        <w:t>Цели Программы достигаются через решение следующих задач (п. 1.6. ФГОС ДО, п. 1.1.1 ФОП ДО):</w:t>
      </w:r>
    </w:p>
    <w:p w:rsidR="008F0106" w:rsidRDefault="00530E64" w:rsidP="00807B39">
      <w:pPr>
        <w:pStyle w:val="a3"/>
        <w:spacing w:line="276" w:lineRule="auto"/>
        <w:ind w:left="1146"/>
        <w:jc w:val="both"/>
        <w:rPr>
          <w:rFonts w:ascii="Times New Roman" w:hAnsi="Times New Roman" w:cs="Times New Roman"/>
          <w:sz w:val="24"/>
          <w:szCs w:val="24"/>
        </w:rPr>
      </w:pPr>
      <w:r w:rsidRPr="008F0106">
        <w:rPr>
          <w:rFonts w:ascii="Times New Roman" w:hAnsi="Times New Roman" w:cs="Times New Roman"/>
          <w:sz w:val="24"/>
          <w:szCs w:val="24"/>
        </w:rPr>
        <w:t xml:space="preserve"> 1) обеспечение единых для Российской Федерации содержания ДО и планируемых результатов освоения образовательной программы ДО; </w:t>
      </w:r>
    </w:p>
    <w:p w:rsidR="008F0106" w:rsidRDefault="00530E64" w:rsidP="00807B39">
      <w:pPr>
        <w:pStyle w:val="a3"/>
        <w:spacing w:line="276" w:lineRule="auto"/>
        <w:ind w:left="1146"/>
        <w:jc w:val="both"/>
        <w:rPr>
          <w:rFonts w:ascii="Times New Roman" w:hAnsi="Times New Roman" w:cs="Times New Roman"/>
          <w:sz w:val="24"/>
          <w:szCs w:val="24"/>
        </w:rPr>
      </w:pPr>
      <w:r w:rsidRPr="008F0106">
        <w:rPr>
          <w:rFonts w:ascii="Times New Roman" w:hAnsi="Times New Roman" w:cs="Times New Roman"/>
          <w:sz w:val="24"/>
          <w:szCs w:val="24"/>
        </w:rPr>
        <w:t xml:space="preserve">2) охрана и укрепление физического и психического здоровья детей, в </w:t>
      </w:r>
      <w:r w:rsidR="008F0106" w:rsidRPr="008F0106">
        <w:rPr>
          <w:rFonts w:ascii="Times New Roman" w:hAnsi="Times New Roman" w:cs="Times New Roman"/>
          <w:sz w:val="24"/>
          <w:szCs w:val="24"/>
        </w:rPr>
        <w:t>том числе</w:t>
      </w:r>
      <w:r w:rsidRPr="008F0106">
        <w:rPr>
          <w:rFonts w:ascii="Times New Roman" w:hAnsi="Times New Roman" w:cs="Times New Roman"/>
          <w:sz w:val="24"/>
          <w:szCs w:val="24"/>
        </w:rPr>
        <w:t xml:space="preserve"> их эмоционального благополучия; </w:t>
      </w:r>
    </w:p>
    <w:p w:rsidR="008F0106" w:rsidRDefault="00530E64" w:rsidP="00807B39">
      <w:pPr>
        <w:pStyle w:val="a3"/>
        <w:spacing w:line="276" w:lineRule="auto"/>
        <w:ind w:left="1146"/>
        <w:jc w:val="both"/>
        <w:rPr>
          <w:rFonts w:ascii="Times New Roman" w:hAnsi="Times New Roman" w:cs="Times New Roman"/>
          <w:sz w:val="24"/>
          <w:szCs w:val="24"/>
        </w:rPr>
      </w:pPr>
      <w:r w:rsidRPr="008F0106">
        <w:rPr>
          <w:rFonts w:ascii="Times New Roman" w:hAnsi="Times New Roman" w:cs="Times New Roman"/>
          <w:sz w:val="24"/>
          <w:szCs w:val="24"/>
        </w:rPr>
        <w:t xml:space="preserve">3) приобщение детей (в соответствии с возрастными особенностями) к базовым ценностям российского народа – жизнь, достоинство, права и свободы человека, патриотизм, гражданственность,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России; создание условий для формирования ценностного отношения к окружающему миру, становления опыта действий и поступков на основе осмысления ценностей; </w:t>
      </w:r>
    </w:p>
    <w:p w:rsidR="008F0106" w:rsidRDefault="00530E64" w:rsidP="00807B39">
      <w:pPr>
        <w:pStyle w:val="a3"/>
        <w:spacing w:line="276" w:lineRule="auto"/>
        <w:ind w:left="1146"/>
        <w:jc w:val="both"/>
        <w:rPr>
          <w:rFonts w:ascii="Times New Roman" w:hAnsi="Times New Roman" w:cs="Times New Roman"/>
          <w:sz w:val="24"/>
          <w:szCs w:val="24"/>
        </w:rPr>
      </w:pPr>
      <w:r w:rsidRPr="008F0106">
        <w:rPr>
          <w:rFonts w:ascii="Times New Roman" w:hAnsi="Times New Roman" w:cs="Times New Roman"/>
          <w:sz w:val="24"/>
          <w:szCs w:val="24"/>
        </w:rPr>
        <w:t xml:space="preserve">4) обеспечение равных возможностей для полноценного развития каждого </w:t>
      </w:r>
      <w:r w:rsidR="008F0106" w:rsidRPr="008F0106">
        <w:rPr>
          <w:rFonts w:ascii="Times New Roman" w:hAnsi="Times New Roman" w:cs="Times New Roman"/>
          <w:sz w:val="24"/>
          <w:szCs w:val="24"/>
        </w:rPr>
        <w:t>ребёнка</w:t>
      </w:r>
      <w:r w:rsidRPr="008F0106">
        <w:rPr>
          <w:rFonts w:ascii="Times New Roman" w:hAnsi="Times New Roman" w:cs="Times New Roman"/>
          <w:sz w:val="24"/>
          <w:szCs w:val="24"/>
        </w:rPr>
        <w:t xml:space="preserve">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здоровья), с учетом разнообразия образовательных потребностей и индивидуальных возможностей; 5) 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</w:t>
      </w:r>
      <w:r w:rsidR="008F0106" w:rsidRPr="008F0106">
        <w:rPr>
          <w:rFonts w:ascii="Times New Roman" w:hAnsi="Times New Roman" w:cs="Times New Roman"/>
          <w:sz w:val="24"/>
          <w:szCs w:val="24"/>
        </w:rPr>
        <w:t>ребёнка</w:t>
      </w:r>
      <w:r w:rsidRPr="008F0106">
        <w:rPr>
          <w:rFonts w:ascii="Times New Roman" w:hAnsi="Times New Roman" w:cs="Times New Roman"/>
          <w:sz w:val="24"/>
          <w:szCs w:val="24"/>
        </w:rPr>
        <w:t xml:space="preserve"> как субъекта отношений с самим собой, другими детьми, взрослыми и миром; </w:t>
      </w:r>
    </w:p>
    <w:p w:rsidR="008F0106" w:rsidRDefault="00530E64" w:rsidP="00807B39">
      <w:pPr>
        <w:pStyle w:val="a3"/>
        <w:spacing w:line="276" w:lineRule="auto"/>
        <w:ind w:left="1146"/>
        <w:jc w:val="both"/>
        <w:rPr>
          <w:rFonts w:ascii="Times New Roman" w:hAnsi="Times New Roman" w:cs="Times New Roman"/>
          <w:sz w:val="24"/>
          <w:szCs w:val="24"/>
        </w:rPr>
      </w:pPr>
      <w:r w:rsidRPr="008F0106">
        <w:rPr>
          <w:rFonts w:ascii="Times New Roman" w:hAnsi="Times New Roman" w:cs="Times New Roman"/>
          <w:sz w:val="24"/>
          <w:szCs w:val="24"/>
        </w:rPr>
        <w:t xml:space="preserve">6) объединение обучения и воспитания в целостный образовательный процесс на основе духовно-нравственных и социокультурных ценностей и </w:t>
      </w:r>
      <w:r w:rsidR="008F0106" w:rsidRPr="008F0106">
        <w:rPr>
          <w:rFonts w:ascii="Times New Roman" w:hAnsi="Times New Roman" w:cs="Times New Roman"/>
          <w:sz w:val="24"/>
          <w:szCs w:val="24"/>
        </w:rPr>
        <w:t>принятых в обществе правил,</w:t>
      </w:r>
      <w:r w:rsidRPr="008F0106">
        <w:rPr>
          <w:rFonts w:ascii="Times New Roman" w:hAnsi="Times New Roman" w:cs="Times New Roman"/>
          <w:sz w:val="24"/>
          <w:szCs w:val="24"/>
        </w:rPr>
        <w:t xml:space="preserve"> и норм поведения в интересах человека, семьи, общества;</w:t>
      </w:r>
    </w:p>
    <w:p w:rsidR="008F0106" w:rsidRDefault="00530E64" w:rsidP="00807B39">
      <w:pPr>
        <w:pStyle w:val="a3"/>
        <w:spacing w:line="276" w:lineRule="auto"/>
        <w:ind w:left="1146"/>
        <w:jc w:val="both"/>
        <w:rPr>
          <w:rFonts w:ascii="Times New Roman" w:hAnsi="Times New Roman" w:cs="Times New Roman"/>
          <w:sz w:val="24"/>
          <w:szCs w:val="24"/>
        </w:rPr>
      </w:pPr>
      <w:r w:rsidRPr="008F0106">
        <w:rPr>
          <w:rFonts w:ascii="Times New Roman" w:hAnsi="Times New Roman" w:cs="Times New Roman"/>
          <w:sz w:val="24"/>
          <w:szCs w:val="24"/>
        </w:rPr>
        <w:lastRenderedPageBreak/>
        <w:t xml:space="preserve"> 7) формирование общей культуры личности детей, в том числе ценностей здорового образа жизни, обеспечение развития физических, личностных, нравственных качеств и основ патриотизма, интеллектуальных и художественно-творческих способностей </w:t>
      </w:r>
      <w:r w:rsidR="008F0106" w:rsidRPr="008F0106">
        <w:rPr>
          <w:rFonts w:ascii="Times New Roman" w:hAnsi="Times New Roman" w:cs="Times New Roman"/>
          <w:sz w:val="24"/>
          <w:szCs w:val="24"/>
        </w:rPr>
        <w:t>ребёнка</w:t>
      </w:r>
      <w:r w:rsidRPr="008F0106">
        <w:rPr>
          <w:rFonts w:ascii="Times New Roman" w:hAnsi="Times New Roman" w:cs="Times New Roman"/>
          <w:sz w:val="24"/>
          <w:szCs w:val="24"/>
        </w:rPr>
        <w:t>, его инициативности, самостоятельности и ответственности, формирование предпосылок учебной деятельности;</w:t>
      </w:r>
    </w:p>
    <w:p w:rsidR="008F0106" w:rsidRDefault="00530E64" w:rsidP="00807B39">
      <w:pPr>
        <w:pStyle w:val="a3"/>
        <w:spacing w:line="276" w:lineRule="auto"/>
        <w:ind w:left="1146"/>
        <w:jc w:val="both"/>
        <w:rPr>
          <w:rFonts w:ascii="Times New Roman" w:hAnsi="Times New Roman" w:cs="Times New Roman"/>
          <w:sz w:val="24"/>
          <w:szCs w:val="24"/>
        </w:rPr>
      </w:pPr>
      <w:r w:rsidRPr="008F0106">
        <w:rPr>
          <w:rFonts w:ascii="Times New Roman" w:hAnsi="Times New Roman" w:cs="Times New Roman"/>
          <w:sz w:val="24"/>
          <w:szCs w:val="24"/>
        </w:rPr>
        <w:t xml:space="preserve"> 8) формирование социокультурной среды, соответствующей возрастным, индивидуальным, психологическим и физиологическим особенностям детей;</w:t>
      </w:r>
    </w:p>
    <w:p w:rsidR="008F0106" w:rsidRDefault="00530E64" w:rsidP="00807B39">
      <w:pPr>
        <w:pStyle w:val="a3"/>
        <w:spacing w:line="276" w:lineRule="auto"/>
        <w:ind w:left="1146"/>
        <w:jc w:val="both"/>
        <w:rPr>
          <w:rFonts w:ascii="Times New Roman" w:hAnsi="Times New Roman" w:cs="Times New Roman"/>
          <w:sz w:val="24"/>
          <w:szCs w:val="24"/>
        </w:rPr>
      </w:pPr>
      <w:r w:rsidRPr="008F0106">
        <w:rPr>
          <w:rFonts w:ascii="Times New Roman" w:hAnsi="Times New Roman" w:cs="Times New Roman"/>
          <w:sz w:val="24"/>
          <w:szCs w:val="24"/>
        </w:rPr>
        <w:t xml:space="preserve"> 9) обеспечение психолого-педагогической поддержки семьи и повышение компетентности родителей (законных представителей) в вопросах развития и </w:t>
      </w:r>
      <w:r w:rsidR="008F0106" w:rsidRPr="008F0106">
        <w:rPr>
          <w:rFonts w:ascii="Times New Roman" w:hAnsi="Times New Roman" w:cs="Times New Roman"/>
          <w:sz w:val="24"/>
          <w:szCs w:val="24"/>
        </w:rPr>
        <w:t>образования, охраны</w:t>
      </w:r>
      <w:r w:rsidRPr="008F0106">
        <w:rPr>
          <w:rFonts w:ascii="Times New Roman" w:hAnsi="Times New Roman" w:cs="Times New Roman"/>
          <w:sz w:val="24"/>
          <w:szCs w:val="24"/>
        </w:rPr>
        <w:t xml:space="preserve"> и укрепления здоровья детей;</w:t>
      </w:r>
    </w:p>
    <w:p w:rsidR="008F0106" w:rsidRDefault="00530E64" w:rsidP="00807B39">
      <w:pPr>
        <w:pStyle w:val="a3"/>
        <w:spacing w:line="276" w:lineRule="auto"/>
        <w:ind w:left="1146"/>
        <w:jc w:val="both"/>
        <w:rPr>
          <w:rFonts w:ascii="Times New Roman" w:hAnsi="Times New Roman" w:cs="Times New Roman"/>
          <w:sz w:val="24"/>
          <w:szCs w:val="24"/>
        </w:rPr>
      </w:pPr>
      <w:r w:rsidRPr="008F0106">
        <w:rPr>
          <w:rFonts w:ascii="Times New Roman" w:hAnsi="Times New Roman" w:cs="Times New Roman"/>
          <w:sz w:val="24"/>
          <w:szCs w:val="24"/>
        </w:rPr>
        <w:t xml:space="preserve"> 10) обеспечение преемственности целей, задач и содержания дошкольного общего и начального общего образования; </w:t>
      </w:r>
    </w:p>
    <w:p w:rsidR="008F0106" w:rsidRDefault="00530E64" w:rsidP="00807B39">
      <w:pPr>
        <w:pStyle w:val="a3"/>
        <w:spacing w:line="276" w:lineRule="auto"/>
        <w:ind w:left="1146"/>
        <w:jc w:val="both"/>
        <w:rPr>
          <w:rFonts w:ascii="Times New Roman" w:hAnsi="Times New Roman" w:cs="Times New Roman"/>
          <w:sz w:val="24"/>
          <w:szCs w:val="24"/>
        </w:rPr>
      </w:pPr>
      <w:r w:rsidRPr="008F0106">
        <w:rPr>
          <w:rFonts w:ascii="Times New Roman" w:hAnsi="Times New Roman" w:cs="Times New Roman"/>
          <w:sz w:val="24"/>
          <w:szCs w:val="24"/>
        </w:rPr>
        <w:t xml:space="preserve">11) достижение детьми на этапе завершения ДО уровня развития, необходимого и достаточного для успешного освоения ими образовательных программ начального общего образования. </w:t>
      </w:r>
    </w:p>
    <w:p w:rsidR="008F0106" w:rsidRDefault="00530E64" w:rsidP="00807B39">
      <w:pPr>
        <w:pStyle w:val="a3"/>
        <w:spacing w:line="276" w:lineRule="auto"/>
        <w:ind w:left="1146"/>
        <w:jc w:val="both"/>
        <w:rPr>
          <w:rFonts w:ascii="Times New Roman" w:hAnsi="Times New Roman" w:cs="Times New Roman"/>
          <w:sz w:val="24"/>
          <w:szCs w:val="24"/>
        </w:rPr>
      </w:pPr>
      <w:r w:rsidRPr="008F0106">
        <w:rPr>
          <w:rFonts w:ascii="Times New Roman" w:hAnsi="Times New Roman" w:cs="Times New Roman"/>
          <w:b/>
          <w:sz w:val="24"/>
          <w:szCs w:val="24"/>
        </w:rPr>
        <w:t>Задачи части программы, формируемой участниками образовательных отношений:</w:t>
      </w:r>
      <w:r w:rsidRPr="008F0106">
        <w:rPr>
          <w:rFonts w:ascii="Times New Roman" w:hAnsi="Times New Roman" w:cs="Times New Roman"/>
          <w:sz w:val="24"/>
          <w:szCs w:val="24"/>
        </w:rPr>
        <w:t xml:space="preserve"> обогащение детского развития посредством приобщения к истокам национальной культуры народов Поволжья, краеведения, изучения второго государственного языка. </w:t>
      </w:r>
    </w:p>
    <w:p w:rsidR="008F0106" w:rsidRDefault="00530E64" w:rsidP="00807B39">
      <w:pPr>
        <w:pStyle w:val="a3"/>
        <w:spacing w:line="276" w:lineRule="auto"/>
        <w:ind w:left="1146"/>
        <w:jc w:val="both"/>
        <w:rPr>
          <w:rFonts w:ascii="Times New Roman" w:hAnsi="Times New Roman" w:cs="Times New Roman"/>
          <w:sz w:val="24"/>
          <w:szCs w:val="24"/>
        </w:rPr>
      </w:pPr>
      <w:r w:rsidRPr="008F0106">
        <w:rPr>
          <w:rFonts w:ascii="Times New Roman" w:hAnsi="Times New Roman" w:cs="Times New Roman"/>
          <w:sz w:val="24"/>
          <w:szCs w:val="24"/>
          <w:u w:val="single"/>
        </w:rPr>
        <w:t>Образовательная программа</w:t>
      </w:r>
      <w:r w:rsidRPr="008F0106">
        <w:rPr>
          <w:rFonts w:ascii="Times New Roman" w:hAnsi="Times New Roman" w:cs="Times New Roman"/>
          <w:sz w:val="24"/>
          <w:szCs w:val="24"/>
        </w:rPr>
        <w:t xml:space="preserve"> включает в себя учебно-методическую </w:t>
      </w:r>
      <w:r w:rsidR="008F0106" w:rsidRPr="008F0106">
        <w:rPr>
          <w:rFonts w:ascii="Times New Roman" w:hAnsi="Times New Roman" w:cs="Times New Roman"/>
          <w:sz w:val="24"/>
          <w:szCs w:val="24"/>
        </w:rPr>
        <w:t>документацию, в</w:t>
      </w:r>
      <w:r w:rsidRPr="008F0106">
        <w:rPr>
          <w:rFonts w:ascii="Times New Roman" w:hAnsi="Times New Roman" w:cs="Times New Roman"/>
          <w:sz w:val="24"/>
          <w:szCs w:val="24"/>
        </w:rPr>
        <w:t xml:space="preserve"> состав которой входят рабочая программа воспитания, примерный режим, календарный план воспитательной работы. В образовательной программе содержится целевой, содержательный и организационный разделы, в каждом из которых отражается обязательная часть и часть, формируемая участниками образовательных отношений. Обязательная часть образовательной программы соответствует ФОП ДО и составляет не менее 60 % от общего </w:t>
      </w:r>
      <w:r w:rsidR="008F0106" w:rsidRPr="008F0106">
        <w:rPr>
          <w:rFonts w:ascii="Times New Roman" w:hAnsi="Times New Roman" w:cs="Times New Roman"/>
          <w:sz w:val="24"/>
          <w:szCs w:val="24"/>
        </w:rPr>
        <w:t>объёма</w:t>
      </w:r>
      <w:r w:rsidRPr="008F0106">
        <w:rPr>
          <w:rFonts w:ascii="Times New Roman" w:hAnsi="Times New Roman" w:cs="Times New Roman"/>
          <w:sz w:val="24"/>
          <w:szCs w:val="24"/>
        </w:rPr>
        <w:t xml:space="preserve"> программы. Часть, формируемая участниками образовательных отношений, составляет не более 40 % и ориентирована:</w:t>
      </w:r>
    </w:p>
    <w:p w:rsidR="008F0106" w:rsidRDefault="00530E64" w:rsidP="00807B39">
      <w:pPr>
        <w:pStyle w:val="a3"/>
        <w:numPr>
          <w:ilvl w:val="0"/>
          <w:numId w:val="4"/>
        </w:numPr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F0106">
        <w:rPr>
          <w:rFonts w:ascii="Times New Roman" w:hAnsi="Times New Roman" w:cs="Times New Roman"/>
          <w:sz w:val="24"/>
          <w:szCs w:val="24"/>
        </w:rPr>
        <w:t xml:space="preserve">на специфику национальных, социокультурных и иных условий, в том числе региональных, в которых осуществляется </w:t>
      </w:r>
      <w:r w:rsidR="008F0106">
        <w:rPr>
          <w:rFonts w:ascii="Times New Roman" w:hAnsi="Times New Roman" w:cs="Times New Roman"/>
          <w:sz w:val="24"/>
          <w:szCs w:val="24"/>
        </w:rPr>
        <w:t xml:space="preserve">образовательная деятельность; </w:t>
      </w:r>
    </w:p>
    <w:p w:rsidR="008F0106" w:rsidRDefault="00530E64" w:rsidP="00807B39">
      <w:pPr>
        <w:pStyle w:val="a3"/>
        <w:numPr>
          <w:ilvl w:val="0"/>
          <w:numId w:val="4"/>
        </w:numPr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F0106">
        <w:rPr>
          <w:rFonts w:ascii="Times New Roman" w:hAnsi="Times New Roman" w:cs="Times New Roman"/>
          <w:sz w:val="24"/>
          <w:szCs w:val="24"/>
        </w:rPr>
        <w:t>сложивш</w:t>
      </w:r>
      <w:r w:rsidR="008F0106">
        <w:rPr>
          <w:rFonts w:ascii="Times New Roman" w:hAnsi="Times New Roman" w:cs="Times New Roman"/>
          <w:sz w:val="24"/>
          <w:szCs w:val="24"/>
        </w:rPr>
        <w:t xml:space="preserve">иеся традиции в детском саду; </w:t>
      </w:r>
    </w:p>
    <w:p w:rsidR="008F0106" w:rsidRDefault="00530E64" w:rsidP="00807B39">
      <w:pPr>
        <w:pStyle w:val="a3"/>
        <w:numPr>
          <w:ilvl w:val="0"/>
          <w:numId w:val="4"/>
        </w:numPr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F0106">
        <w:rPr>
          <w:rFonts w:ascii="Times New Roman" w:hAnsi="Times New Roman" w:cs="Times New Roman"/>
          <w:sz w:val="24"/>
          <w:szCs w:val="24"/>
        </w:rPr>
        <w:t xml:space="preserve">парциальные образовательные программы и формы организации с детьми, которые соответствуют потребностям и интересам </w:t>
      </w:r>
      <w:r w:rsidR="008F0106">
        <w:rPr>
          <w:rFonts w:ascii="Times New Roman" w:hAnsi="Times New Roman" w:cs="Times New Roman"/>
          <w:sz w:val="24"/>
          <w:szCs w:val="24"/>
        </w:rPr>
        <w:t>детей.</w:t>
      </w:r>
    </w:p>
    <w:p w:rsidR="008F0106" w:rsidRDefault="00530E64" w:rsidP="00807B39">
      <w:pPr>
        <w:spacing w:line="276" w:lineRule="auto"/>
        <w:ind w:left="1560"/>
        <w:jc w:val="both"/>
        <w:rPr>
          <w:rFonts w:ascii="Times New Roman" w:hAnsi="Times New Roman" w:cs="Times New Roman"/>
          <w:sz w:val="24"/>
          <w:szCs w:val="24"/>
        </w:rPr>
      </w:pPr>
      <w:r w:rsidRPr="008F0106">
        <w:rPr>
          <w:rFonts w:ascii="Times New Roman" w:hAnsi="Times New Roman" w:cs="Times New Roman"/>
          <w:b/>
          <w:sz w:val="24"/>
          <w:szCs w:val="24"/>
        </w:rPr>
        <w:t>Часть, формируемая участниками образовательных отношений</w:t>
      </w:r>
      <w:r w:rsidRPr="008F0106">
        <w:rPr>
          <w:rFonts w:ascii="Times New Roman" w:hAnsi="Times New Roman" w:cs="Times New Roman"/>
          <w:sz w:val="24"/>
          <w:szCs w:val="24"/>
        </w:rPr>
        <w:t xml:space="preserve"> спроектирована с учетом особенностей образовательного учреждения, региона и муниципалитета, образовательных потребностей и интересов, обучающихся в детском саду и запросов родителей воспитанников в соответствии со следующими парциальными программами: </w:t>
      </w:r>
    </w:p>
    <w:p w:rsidR="008F0106" w:rsidRDefault="00530E64" w:rsidP="00807B39">
      <w:pPr>
        <w:spacing w:line="276" w:lineRule="auto"/>
        <w:ind w:left="1560"/>
        <w:jc w:val="both"/>
        <w:rPr>
          <w:rFonts w:ascii="Times New Roman" w:hAnsi="Times New Roman" w:cs="Times New Roman"/>
          <w:sz w:val="24"/>
          <w:szCs w:val="24"/>
        </w:rPr>
      </w:pPr>
      <w:r w:rsidRPr="008F0106">
        <w:rPr>
          <w:rFonts w:ascii="Times New Roman" w:hAnsi="Times New Roman" w:cs="Times New Roman"/>
          <w:sz w:val="24"/>
          <w:szCs w:val="24"/>
        </w:rPr>
        <w:t xml:space="preserve">1.Региональная образовательная программа дошкольного образования «СӨЕНЕЧ»-«Радость познания» (автор </w:t>
      </w:r>
      <w:proofErr w:type="spellStart"/>
      <w:r w:rsidRPr="008F0106">
        <w:rPr>
          <w:rFonts w:ascii="Times New Roman" w:hAnsi="Times New Roman" w:cs="Times New Roman"/>
          <w:sz w:val="24"/>
          <w:szCs w:val="24"/>
        </w:rPr>
        <w:t>Шаехова</w:t>
      </w:r>
      <w:proofErr w:type="spellEnd"/>
      <w:r w:rsidRPr="008F0106">
        <w:rPr>
          <w:rFonts w:ascii="Times New Roman" w:hAnsi="Times New Roman" w:cs="Times New Roman"/>
          <w:sz w:val="24"/>
          <w:szCs w:val="24"/>
        </w:rPr>
        <w:t xml:space="preserve"> Р.К.) </w:t>
      </w:r>
      <w:proofErr w:type="gramStart"/>
      <w:r w:rsidRPr="008F0106">
        <w:rPr>
          <w:rFonts w:ascii="Times New Roman" w:hAnsi="Times New Roman" w:cs="Times New Roman"/>
          <w:sz w:val="24"/>
          <w:szCs w:val="24"/>
        </w:rPr>
        <w:t>2.Зарипова</w:t>
      </w:r>
      <w:proofErr w:type="gramEnd"/>
      <w:r w:rsidRPr="008F0106">
        <w:rPr>
          <w:rFonts w:ascii="Times New Roman" w:hAnsi="Times New Roman" w:cs="Times New Roman"/>
          <w:sz w:val="24"/>
          <w:szCs w:val="24"/>
        </w:rPr>
        <w:t xml:space="preserve"> З.М. Балалар </w:t>
      </w:r>
      <w:proofErr w:type="spellStart"/>
      <w:r w:rsidRPr="008F0106">
        <w:rPr>
          <w:rFonts w:ascii="Times New Roman" w:hAnsi="Times New Roman" w:cs="Times New Roman"/>
          <w:sz w:val="24"/>
          <w:szCs w:val="24"/>
        </w:rPr>
        <w:t>бакчасында</w:t>
      </w:r>
      <w:proofErr w:type="spellEnd"/>
      <w:r w:rsidRPr="008F0106">
        <w:rPr>
          <w:rFonts w:ascii="Times New Roman" w:hAnsi="Times New Roman" w:cs="Times New Roman"/>
          <w:sz w:val="24"/>
          <w:szCs w:val="24"/>
        </w:rPr>
        <w:t xml:space="preserve"> рус </w:t>
      </w:r>
      <w:proofErr w:type="spellStart"/>
      <w:r w:rsidRPr="008F0106">
        <w:rPr>
          <w:rFonts w:ascii="Times New Roman" w:hAnsi="Times New Roman" w:cs="Times New Roman"/>
          <w:sz w:val="24"/>
          <w:szCs w:val="24"/>
        </w:rPr>
        <w:t>балаларына</w:t>
      </w:r>
      <w:proofErr w:type="spellEnd"/>
      <w:r w:rsidRPr="008F0106">
        <w:rPr>
          <w:rFonts w:ascii="Times New Roman" w:hAnsi="Times New Roman" w:cs="Times New Roman"/>
          <w:sz w:val="24"/>
          <w:szCs w:val="24"/>
        </w:rPr>
        <w:t xml:space="preserve"> татар теле </w:t>
      </w:r>
      <w:proofErr w:type="spellStart"/>
      <w:r w:rsidRPr="008F0106">
        <w:rPr>
          <w:rFonts w:ascii="Times New Roman" w:hAnsi="Times New Roman" w:cs="Times New Roman"/>
          <w:sz w:val="24"/>
          <w:szCs w:val="24"/>
        </w:rPr>
        <w:t>ѳйрәтү</w:t>
      </w:r>
      <w:proofErr w:type="spellEnd"/>
      <w:r w:rsidRPr="008F01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06">
        <w:rPr>
          <w:rFonts w:ascii="Times New Roman" w:hAnsi="Times New Roman" w:cs="Times New Roman"/>
          <w:sz w:val="24"/>
          <w:szCs w:val="24"/>
        </w:rPr>
        <w:t>программасы</w:t>
      </w:r>
      <w:proofErr w:type="spellEnd"/>
      <w:r w:rsidRPr="008F0106">
        <w:rPr>
          <w:rFonts w:ascii="Times New Roman" w:hAnsi="Times New Roman" w:cs="Times New Roman"/>
          <w:sz w:val="24"/>
          <w:szCs w:val="24"/>
        </w:rPr>
        <w:t>. «Идел- Пресс», 2013. 3.Зарипова З.М ―</w:t>
      </w:r>
      <w:proofErr w:type="spellStart"/>
      <w:r w:rsidRPr="008F0106">
        <w:rPr>
          <w:rFonts w:ascii="Times New Roman" w:hAnsi="Times New Roman" w:cs="Times New Roman"/>
          <w:sz w:val="24"/>
          <w:szCs w:val="24"/>
        </w:rPr>
        <w:t>Татарча</w:t>
      </w:r>
      <w:proofErr w:type="spellEnd"/>
      <w:r w:rsidRPr="008F01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06">
        <w:rPr>
          <w:rFonts w:ascii="Times New Roman" w:hAnsi="Times New Roman" w:cs="Times New Roman"/>
          <w:sz w:val="24"/>
          <w:szCs w:val="24"/>
        </w:rPr>
        <w:t>сѳйләшәбез</w:t>
      </w:r>
      <w:proofErr w:type="spellEnd"/>
      <w:r w:rsidRPr="008F0106">
        <w:rPr>
          <w:rFonts w:ascii="Times New Roman" w:hAnsi="Times New Roman" w:cs="Times New Roman"/>
          <w:sz w:val="24"/>
          <w:szCs w:val="24"/>
        </w:rPr>
        <w:t xml:space="preserve">‖. 4-5 </w:t>
      </w:r>
      <w:proofErr w:type="spellStart"/>
      <w:r w:rsidRPr="008F0106">
        <w:rPr>
          <w:rFonts w:ascii="Times New Roman" w:hAnsi="Times New Roman" w:cs="Times New Roman"/>
          <w:sz w:val="24"/>
          <w:szCs w:val="24"/>
        </w:rPr>
        <w:t>яшьлек</w:t>
      </w:r>
      <w:proofErr w:type="spellEnd"/>
      <w:r w:rsidRPr="008F01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06">
        <w:rPr>
          <w:rFonts w:ascii="Times New Roman" w:hAnsi="Times New Roman" w:cs="Times New Roman"/>
          <w:sz w:val="24"/>
          <w:szCs w:val="24"/>
        </w:rPr>
        <w:t>балаларны</w:t>
      </w:r>
      <w:proofErr w:type="spellEnd"/>
      <w:r w:rsidRPr="008F0106">
        <w:rPr>
          <w:rFonts w:ascii="Times New Roman" w:hAnsi="Times New Roman" w:cs="Times New Roman"/>
          <w:sz w:val="24"/>
          <w:szCs w:val="24"/>
        </w:rPr>
        <w:t xml:space="preserve"> татар </w:t>
      </w:r>
      <w:proofErr w:type="spellStart"/>
      <w:r w:rsidRPr="008F0106">
        <w:rPr>
          <w:rFonts w:ascii="Times New Roman" w:hAnsi="Times New Roman" w:cs="Times New Roman"/>
          <w:sz w:val="24"/>
          <w:szCs w:val="24"/>
        </w:rPr>
        <w:t>теленә</w:t>
      </w:r>
      <w:proofErr w:type="spellEnd"/>
      <w:r w:rsidRPr="008F01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06">
        <w:rPr>
          <w:rFonts w:ascii="Times New Roman" w:hAnsi="Times New Roman" w:cs="Times New Roman"/>
          <w:sz w:val="24"/>
          <w:szCs w:val="24"/>
        </w:rPr>
        <w:t>ѳйрәтү</w:t>
      </w:r>
      <w:proofErr w:type="spellEnd"/>
      <w:r w:rsidRPr="008F01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06">
        <w:rPr>
          <w:rFonts w:ascii="Times New Roman" w:hAnsi="Times New Roman" w:cs="Times New Roman"/>
          <w:sz w:val="24"/>
          <w:szCs w:val="24"/>
        </w:rPr>
        <w:t>буенча</w:t>
      </w:r>
      <w:proofErr w:type="spellEnd"/>
      <w:r w:rsidRPr="008F0106">
        <w:rPr>
          <w:rFonts w:ascii="Times New Roman" w:hAnsi="Times New Roman" w:cs="Times New Roman"/>
          <w:sz w:val="24"/>
          <w:szCs w:val="24"/>
        </w:rPr>
        <w:t xml:space="preserve"> методик </w:t>
      </w:r>
      <w:proofErr w:type="spellStart"/>
      <w:r w:rsidRPr="008F0106">
        <w:rPr>
          <w:rFonts w:ascii="Times New Roman" w:hAnsi="Times New Roman" w:cs="Times New Roman"/>
          <w:sz w:val="24"/>
          <w:szCs w:val="24"/>
        </w:rPr>
        <w:t>ярдәмлек</w:t>
      </w:r>
      <w:proofErr w:type="spellEnd"/>
      <w:r w:rsidRPr="008F0106">
        <w:rPr>
          <w:rFonts w:ascii="Times New Roman" w:hAnsi="Times New Roman" w:cs="Times New Roman"/>
          <w:sz w:val="24"/>
          <w:szCs w:val="24"/>
        </w:rPr>
        <w:t>, «</w:t>
      </w:r>
      <w:proofErr w:type="spellStart"/>
      <w:r w:rsidRPr="008F0106">
        <w:rPr>
          <w:rFonts w:ascii="Times New Roman" w:hAnsi="Times New Roman" w:cs="Times New Roman"/>
          <w:sz w:val="24"/>
          <w:szCs w:val="24"/>
        </w:rPr>
        <w:t>Хәтер</w:t>
      </w:r>
      <w:proofErr w:type="spellEnd"/>
      <w:r w:rsidRPr="008F0106">
        <w:rPr>
          <w:rFonts w:ascii="Times New Roman" w:hAnsi="Times New Roman" w:cs="Times New Roman"/>
          <w:sz w:val="24"/>
          <w:szCs w:val="24"/>
        </w:rPr>
        <w:t>», 2011 4. Зарипова З.М. ―</w:t>
      </w:r>
      <w:proofErr w:type="spellStart"/>
      <w:r w:rsidRPr="008F0106">
        <w:rPr>
          <w:rFonts w:ascii="Times New Roman" w:hAnsi="Times New Roman" w:cs="Times New Roman"/>
          <w:sz w:val="24"/>
          <w:szCs w:val="24"/>
        </w:rPr>
        <w:t>Татарча</w:t>
      </w:r>
      <w:proofErr w:type="spellEnd"/>
      <w:r w:rsidRPr="008F01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06">
        <w:rPr>
          <w:rFonts w:ascii="Times New Roman" w:hAnsi="Times New Roman" w:cs="Times New Roman"/>
          <w:sz w:val="24"/>
          <w:szCs w:val="24"/>
        </w:rPr>
        <w:t>сѳйләшәбез</w:t>
      </w:r>
      <w:proofErr w:type="spellEnd"/>
      <w:r w:rsidRPr="008F0106">
        <w:rPr>
          <w:rFonts w:ascii="Times New Roman" w:hAnsi="Times New Roman" w:cs="Times New Roman"/>
          <w:sz w:val="24"/>
          <w:szCs w:val="24"/>
        </w:rPr>
        <w:t xml:space="preserve">‖. 5-6 </w:t>
      </w:r>
      <w:proofErr w:type="spellStart"/>
      <w:r w:rsidRPr="008F0106">
        <w:rPr>
          <w:rFonts w:ascii="Times New Roman" w:hAnsi="Times New Roman" w:cs="Times New Roman"/>
          <w:sz w:val="24"/>
          <w:szCs w:val="24"/>
        </w:rPr>
        <w:t>яшьлек</w:t>
      </w:r>
      <w:proofErr w:type="spellEnd"/>
      <w:r w:rsidRPr="008F01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06">
        <w:rPr>
          <w:rFonts w:ascii="Times New Roman" w:hAnsi="Times New Roman" w:cs="Times New Roman"/>
          <w:sz w:val="24"/>
          <w:szCs w:val="24"/>
        </w:rPr>
        <w:t>балаларны</w:t>
      </w:r>
      <w:proofErr w:type="spellEnd"/>
      <w:r w:rsidRPr="008F0106">
        <w:rPr>
          <w:rFonts w:ascii="Times New Roman" w:hAnsi="Times New Roman" w:cs="Times New Roman"/>
          <w:sz w:val="24"/>
          <w:szCs w:val="24"/>
        </w:rPr>
        <w:t xml:space="preserve"> татар </w:t>
      </w:r>
      <w:proofErr w:type="spellStart"/>
      <w:r w:rsidRPr="008F0106">
        <w:rPr>
          <w:rFonts w:ascii="Times New Roman" w:hAnsi="Times New Roman" w:cs="Times New Roman"/>
          <w:sz w:val="24"/>
          <w:szCs w:val="24"/>
        </w:rPr>
        <w:t>теленә</w:t>
      </w:r>
      <w:proofErr w:type="spellEnd"/>
      <w:r w:rsidRPr="008F01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06">
        <w:rPr>
          <w:rFonts w:ascii="Times New Roman" w:hAnsi="Times New Roman" w:cs="Times New Roman"/>
          <w:sz w:val="24"/>
          <w:szCs w:val="24"/>
        </w:rPr>
        <w:t>ѳйрәтү</w:t>
      </w:r>
      <w:proofErr w:type="spellEnd"/>
      <w:r w:rsidRPr="008F01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06">
        <w:rPr>
          <w:rFonts w:ascii="Times New Roman" w:hAnsi="Times New Roman" w:cs="Times New Roman"/>
          <w:sz w:val="24"/>
          <w:szCs w:val="24"/>
        </w:rPr>
        <w:t>буенча</w:t>
      </w:r>
      <w:proofErr w:type="spellEnd"/>
      <w:r w:rsidRPr="008F0106">
        <w:rPr>
          <w:rFonts w:ascii="Times New Roman" w:hAnsi="Times New Roman" w:cs="Times New Roman"/>
          <w:sz w:val="24"/>
          <w:szCs w:val="24"/>
        </w:rPr>
        <w:t xml:space="preserve"> методик </w:t>
      </w:r>
      <w:proofErr w:type="spellStart"/>
      <w:r w:rsidRPr="008F0106">
        <w:rPr>
          <w:rFonts w:ascii="Times New Roman" w:hAnsi="Times New Roman" w:cs="Times New Roman"/>
          <w:sz w:val="24"/>
          <w:szCs w:val="24"/>
        </w:rPr>
        <w:t>ярдәмлек</w:t>
      </w:r>
      <w:proofErr w:type="spellEnd"/>
      <w:r w:rsidRPr="008F0106">
        <w:rPr>
          <w:rFonts w:ascii="Times New Roman" w:hAnsi="Times New Roman" w:cs="Times New Roman"/>
          <w:sz w:val="24"/>
          <w:szCs w:val="24"/>
        </w:rPr>
        <w:t>, «</w:t>
      </w:r>
      <w:proofErr w:type="spellStart"/>
      <w:r w:rsidRPr="008F0106">
        <w:rPr>
          <w:rFonts w:ascii="Times New Roman" w:hAnsi="Times New Roman" w:cs="Times New Roman"/>
          <w:sz w:val="24"/>
          <w:szCs w:val="24"/>
        </w:rPr>
        <w:t>Хәтер</w:t>
      </w:r>
      <w:proofErr w:type="spellEnd"/>
      <w:r w:rsidRPr="008F0106">
        <w:rPr>
          <w:rFonts w:ascii="Times New Roman" w:hAnsi="Times New Roman" w:cs="Times New Roman"/>
          <w:sz w:val="24"/>
          <w:szCs w:val="24"/>
        </w:rPr>
        <w:t xml:space="preserve">», 2012 </w:t>
      </w:r>
      <w:proofErr w:type="gramStart"/>
      <w:r w:rsidRPr="008F0106">
        <w:rPr>
          <w:rFonts w:ascii="Times New Roman" w:hAnsi="Times New Roman" w:cs="Times New Roman"/>
          <w:sz w:val="24"/>
          <w:szCs w:val="24"/>
        </w:rPr>
        <w:t>5.Зарипова</w:t>
      </w:r>
      <w:proofErr w:type="gramEnd"/>
      <w:r w:rsidRPr="008F0106">
        <w:rPr>
          <w:rFonts w:ascii="Times New Roman" w:hAnsi="Times New Roman" w:cs="Times New Roman"/>
          <w:sz w:val="24"/>
          <w:szCs w:val="24"/>
        </w:rPr>
        <w:t xml:space="preserve"> З.М. ―</w:t>
      </w:r>
      <w:proofErr w:type="spellStart"/>
      <w:r w:rsidRPr="008F0106">
        <w:rPr>
          <w:rFonts w:ascii="Times New Roman" w:hAnsi="Times New Roman" w:cs="Times New Roman"/>
          <w:sz w:val="24"/>
          <w:szCs w:val="24"/>
        </w:rPr>
        <w:t>Татарча</w:t>
      </w:r>
      <w:proofErr w:type="spellEnd"/>
      <w:r w:rsidRPr="008F01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06">
        <w:rPr>
          <w:rFonts w:ascii="Times New Roman" w:hAnsi="Times New Roman" w:cs="Times New Roman"/>
          <w:sz w:val="24"/>
          <w:szCs w:val="24"/>
        </w:rPr>
        <w:t>сѳйләшәбез</w:t>
      </w:r>
      <w:proofErr w:type="spellEnd"/>
      <w:r w:rsidRPr="008F0106">
        <w:rPr>
          <w:rFonts w:ascii="Times New Roman" w:hAnsi="Times New Roman" w:cs="Times New Roman"/>
          <w:sz w:val="24"/>
          <w:szCs w:val="24"/>
        </w:rPr>
        <w:t xml:space="preserve">‖. 6-7 </w:t>
      </w:r>
      <w:proofErr w:type="spellStart"/>
      <w:r w:rsidRPr="008F0106">
        <w:rPr>
          <w:rFonts w:ascii="Times New Roman" w:hAnsi="Times New Roman" w:cs="Times New Roman"/>
          <w:sz w:val="24"/>
          <w:szCs w:val="24"/>
        </w:rPr>
        <w:t>яшьлек</w:t>
      </w:r>
      <w:proofErr w:type="spellEnd"/>
      <w:r w:rsidRPr="008F01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06">
        <w:rPr>
          <w:rFonts w:ascii="Times New Roman" w:hAnsi="Times New Roman" w:cs="Times New Roman"/>
          <w:sz w:val="24"/>
          <w:szCs w:val="24"/>
        </w:rPr>
        <w:t>балаларны</w:t>
      </w:r>
      <w:proofErr w:type="spellEnd"/>
      <w:r w:rsidRPr="008F0106">
        <w:rPr>
          <w:rFonts w:ascii="Times New Roman" w:hAnsi="Times New Roman" w:cs="Times New Roman"/>
          <w:sz w:val="24"/>
          <w:szCs w:val="24"/>
        </w:rPr>
        <w:t xml:space="preserve"> татар </w:t>
      </w:r>
      <w:proofErr w:type="spellStart"/>
      <w:r w:rsidRPr="008F0106">
        <w:rPr>
          <w:rFonts w:ascii="Times New Roman" w:hAnsi="Times New Roman" w:cs="Times New Roman"/>
          <w:sz w:val="24"/>
          <w:szCs w:val="24"/>
        </w:rPr>
        <w:t>теленә</w:t>
      </w:r>
      <w:proofErr w:type="spellEnd"/>
      <w:r w:rsidRPr="008F01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06">
        <w:rPr>
          <w:rFonts w:ascii="Times New Roman" w:hAnsi="Times New Roman" w:cs="Times New Roman"/>
          <w:sz w:val="24"/>
          <w:szCs w:val="24"/>
        </w:rPr>
        <w:t>ѳйрәтү</w:t>
      </w:r>
      <w:proofErr w:type="spellEnd"/>
      <w:r w:rsidRPr="008F01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06">
        <w:rPr>
          <w:rFonts w:ascii="Times New Roman" w:hAnsi="Times New Roman" w:cs="Times New Roman"/>
          <w:sz w:val="24"/>
          <w:szCs w:val="24"/>
        </w:rPr>
        <w:t>буенча</w:t>
      </w:r>
      <w:proofErr w:type="spellEnd"/>
      <w:r w:rsidRPr="008F0106">
        <w:rPr>
          <w:rFonts w:ascii="Times New Roman" w:hAnsi="Times New Roman" w:cs="Times New Roman"/>
          <w:sz w:val="24"/>
          <w:szCs w:val="24"/>
        </w:rPr>
        <w:t xml:space="preserve"> методик </w:t>
      </w:r>
      <w:proofErr w:type="spellStart"/>
      <w:r w:rsidRPr="008F0106">
        <w:rPr>
          <w:rFonts w:ascii="Times New Roman" w:hAnsi="Times New Roman" w:cs="Times New Roman"/>
          <w:sz w:val="24"/>
          <w:szCs w:val="24"/>
        </w:rPr>
        <w:t>ярдәмлек</w:t>
      </w:r>
      <w:proofErr w:type="spellEnd"/>
      <w:r w:rsidRPr="008F0106">
        <w:rPr>
          <w:rFonts w:ascii="Times New Roman" w:hAnsi="Times New Roman" w:cs="Times New Roman"/>
          <w:sz w:val="24"/>
          <w:szCs w:val="24"/>
        </w:rPr>
        <w:t xml:space="preserve">, «Татарстан </w:t>
      </w:r>
      <w:proofErr w:type="spellStart"/>
      <w:r w:rsidRPr="008F0106">
        <w:rPr>
          <w:rFonts w:ascii="Times New Roman" w:hAnsi="Times New Roman" w:cs="Times New Roman"/>
          <w:sz w:val="24"/>
          <w:szCs w:val="24"/>
        </w:rPr>
        <w:t>китап</w:t>
      </w:r>
      <w:proofErr w:type="spellEnd"/>
      <w:r w:rsidRPr="008F01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06">
        <w:rPr>
          <w:rFonts w:ascii="Times New Roman" w:hAnsi="Times New Roman" w:cs="Times New Roman"/>
          <w:sz w:val="24"/>
          <w:szCs w:val="24"/>
        </w:rPr>
        <w:t>нәшрияты</w:t>
      </w:r>
      <w:proofErr w:type="spellEnd"/>
      <w:r w:rsidRPr="008F0106">
        <w:rPr>
          <w:rFonts w:ascii="Times New Roman" w:hAnsi="Times New Roman" w:cs="Times New Roman"/>
          <w:sz w:val="24"/>
          <w:szCs w:val="24"/>
        </w:rPr>
        <w:t xml:space="preserve">», 2012 </w:t>
      </w:r>
      <w:proofErr w:type="gramStart"/>
      <w:r w:rsidRPr="008F0106">
        <w:rPr>
          <w:rFonts w:ascii="Times New Roman" w:hAnsi="Times New Roman" w:cs="Times New Roman"/>
          <w:sz w:val="24"/>
          <w:szCs w:val="24"/>
        </w:rPr>
        <w:t>6.Нургалиева</w:t>
      </w:r>
      <w:proofErr w:type="gramEnd"/>
      <w:r w:rsidRPr="008F0106">
        <w:rPr>
          <w:rFonts w:ascii="Times New Roman" w:hAnsi="Times New Roman" w:cs="Times New Roman"/>
          <w:sz w:val="24"/>
          <w:szCs w:val="24"/>
        </w:rPr>
        <w:t xml:space="preserve"> М.С. ―Дидактические игры по обучению русскоязычных детей 4 – 7 лет татарскому языку‖. 2013 </w:t>
      </w:r>
      <w:proofErr w:type="gramStart"/>
      <w:r w:rsidRPr="008F0106">
        <w:rPr>
          <w:rFonts w:ascii="Times New Roman" w:hAnsi="Times New Roman" w:cs="Times New Roman"/>
          <w:sz w:val="24"/>
          <w:szCs w:val="24"/>
        </w:rPr>
        <w:t>8.Рабочие</w:t>
      </w:r>
      <w:proofErr w:type="gramEnd"/>
      <w:r w:rsidRPr="008F0106">
        <w:rPr>
          <w:rFonts w:ascii="Times New Roman" w:hAnsi="Times New Roman" w:cs="Times New Roman"/>
          <w:sz w:val="24"/>
          <w:szCs w:val="24"/>
        </w:rPr>
        <w:t xml:space="preserve"> тетради </w:t>
      </w:r>
      <w:proofErr w:type="spellStart"/>
      <w:r w:rsidRPr="008F0106">
        <w:rPr>
          <w:rFonts w:ascii="Times New Roman" w:hAnsi="Times New Roman" w:cs="Times New Roman"/>
          <w:sz w:val="24"/>
          <w:szCs w:val="24"/>
        </w:rPr>
        <w:t>Эш</w:t>
      </w:r>
      <w:proofErr w:type="spellEnd"/>
      <w:r w:rsidRPr="008F01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06">
        <w:rPr>
          <w:rFonts w:ascii="Times New Roman" w:hAnsi="Times New Roman" w:cs="Times New Roman"/>
          <w:sz w:val="24"/>
          <w:szCs w:val="24"/>
        </w:rPr>
        <w:t>дәфтәрләре</w:t>
      </w:r>
      <w:proofErr w:type="spellEnd"/>
      <w:r w:rsidRPr="008F0106">
        <w:rPr>
          <w:rFonts w:ascii="Times New Roman" w:hAnsi="Times New Roman" w:cs="Times New Roman"/>
          <w:sz w:val="24"/>
          <w:szCs w:val="24"/>
        </w:rPr>
        <w:t xml:space="preserve"> 9.Зарипова З.М. «</w:t>
      </w:r>
      <w:proofErr w:type="spellStart"/>
      <w:r w:rsidRPr="008F0106">
        <w:rPr>
          <w:rFonts w:ascii="Times New Roman" w:hAnsi="Times New Roman" w:cs="Times New Roman"/>
          <w:sz w:val="24"/>
          <w:szCs w:val="24"/>
        </w:rPr>
        <w:t>Татарча</w:t>
      </w:r>
      <w:proofErr w:type="spellEnd"/>
      <w:r w:rsidRPr="008F01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06">
        <w:rPr>
          <w:rFonts w:ascii="Times New Roman" w:hAnsi="Times New Roman" w:cs="Times New Roman"/>
          <w:sz w:val="24"/>
          <w:szCs w:val="24"/>
        </w:rPr>
        <w:t>сөйләшәбез</w:t>
      </w:r>
      <w:proofErr w:type="spellEnd"/>
      <w:r w:rsidRPr="008F0106">
        <w:rPr>
          <w:rFonts w:ascii="Times New Roman" w:hAnsi="Times New Roman" w:cs="Times New Roman"/>
          <w:sz w:val="24"/>
          <w:szCs w:val="24"/>
        </w:rPr>
        <w:t xml:space="preserve">». 4-5 </w:t>
      </w:r>
      <w:proofErr w:type="spellStart"/>
      <w:r w:rsidRPr="008F0106">
        <w:rPr>
          <w:rFonts w:ascii="Times New Roman" w:hAnsi="Times New Roman" w:cs="Times New Roman"/>
          <w:sz w:val="24"/>
          <w:szCs w:val="24"/>
        </w:rPr>
        <w:t>яшьлек</w:t>
      </w:r>
      <w:proofErr w:type="spellEnd"/>
      <w:r w:rsidRPr="008F0106">
        <w:rPr>
          <w:rFonts w:ascii="Times New Roman" w:hAnsi="Times New Roman" w:cs="Times New Roman"/>
          <w:sz w:val="24"/>
          <w:szCs w:val="24"/>
        </w:rPr>
        <w:t xml:space="preserve"> балалар </w:t>
      </w:r>
      <w:proofErr w:type="spellStart"/>
      <w:r w:rsidRPr="008F0106">
        <w:rPr>
          <w:rFonts w:ascii="Times New Roman" w:hAnsi="Times New Roman" w:cs="Times New Roman"/>
          <w:sz w:val="24"/>
          <w:szCs w:val="24"/>
        </w:rPr>
        <w:t>ѳчен</w:t>
      </w:r>
      <w:proofErr w:type="spellEnd"/>
      <w:r w:rsidRPr="008F01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06">
        <w:rPr>
          <w:rFonts w:ascii="Times New Roman" w:hAnsi="Times New Roman" w:cs="Times New Roman"/>
          <w:sz w:val="24"/>
          <w:szCs w:val="24"/>
        </w:rPr>
        <w:t>эш</w:t>
      </w:r>
      <w:proofErr w:type="spellEnd"/>
      <w:r w:rsidRPr="008F01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06">
        <w:rPr>
          <w:rFonts w:ascii="Times New Roman" w:hAnsi="Times New Roman" w:cs="Times New Roman"/>
          <w:sz w:val="24"/>
          <w:szCs w:val="24"/>
        </w:rPr>
        <w:t>дәфтәре</w:t>
      </w:r>
      <w:proofErr w:type="spellEnd"/>
      <w:r w:rsidRPr="008F0106">
        <w:rPr>
          <w:rFonts w:ascii="Times New Roman" w:hAnsi="Times New Roman" w:cs="Times New Roman"/>
          <w:sz w:val="24"/>
          <w:szCs w:val="24"/>
        </w:rPr>
        <w:t>, «</w:t>
      </w:r>
      <w:proofErr w:type="spellStart"/>
      <w:r w:rsidRPr="008F0106">
        <w:rPr>
          <w:rFonts w:ascii="Times New Roman" w:hAnsi="Times New Roman" w:cs="Times New Roman"/>
          <w:sz w:val="24"/>
          <w:szCs w:val="24"/>
        </w:rPr>
        <w:t>Хәтер</w:t>
      </w:r>
      <w:proofErr w:type="spellEnd"/>
      <w:r w:rsidRPr="008F0106">
        <w:rPr>
          <w:rFonts w:ascii="Times New Roman" w:hAnsi="Times New Roman" w:cs="Times New Roman"/>
          <w:sz w:val="24"/>
          <w:szCs w:val="24"/>
        </w:rPr>
        <w:t>», 2012 Зарипова З.М. «</w:t>
      </w:r>
      <w:proofErr w:type="spellStart"/>
      <w:r w:rsidRPr="008F0106">
        <w:rPr>
          <w:rFonts w:ascii="Times New Roman" w:hAnsi="Times New Roman" w:cs="Times New Roman"/>
          <w:sz w:val="24"/>
          <w:szCs w:val="24"/>
        </w:rPr>
        <w:t>Татарча</w:t>
      </w:r>
      <w:proofErr w:type="spellEnd"/>
      <w:r w:rsidRPr="008F01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06">
        <w:rPr>
          <w:rFonts w:ascii="Times New Roman" w:hAnsi="Times New Roman" w:cs="Times New Roman"/>
          <w:sz w:val="24"/>
          <w:szCs w:val="24"/>
        </w:rPr>
        <w:t>сөйләшәбез</w:t>
      </w:r>
      <w:proofErr w:type="spellEnd"/>
      <w:r w:rsidRPr="008F0106">
        <w:rPr>
          <w:rFonts w:ascii="Times New Roman" w:hAnsi="Times New Roman" w:cs="Times New Roman"/>
          <w:sz w:val="24"/>
          <w:szCs w:val="24"/>
        </w:rPr>
        <w:t xml:space="preserve">». 5-6 </w:t>
      </w:r>
      <w:proofErr w:type="spellStart"/>
      <w:r w:rsidRPr="008F0106">
        <w:rPr>
          <w:rFonts w:ascii="Times New Roman" w:hAnsi="Times New Roman" w:cs="Times New Roman"/>
          <w:sz w:val="24"/>
          <w:szCs w:val="24"/>
        </w:rPr>
        <w:t>яшьлек</w:t>
      </w:r>
      <w:proofErr w:type="spellEnd"/>
      <w:r w:rsidRPr="008F0106">
        <w:rPr>
          <w:rFonts w:ascii="Times New Roman" w:hAnsi="Times New Roman" w:cs="Times New Roman"/>
          <w:sz w:val="24"/>
          <w:szCs w:val="24"/>
        </w:rPr>
        <w:t xml:space="preserve"> </w:t>
      </w:r>
      <w:r w:rsidRPr="008F0106">
        <w:rPr>
          <w:rFonts w:ascii="Times New Roman" w:hAnsi="Times New Roman" w:cs="Times New Roman"/>
          <w:sz w:val="24"/>
          <w:szCs w:val="24"/>
        </w:rPr>
        <w:lastRenderedPageBreak/>
        <w:t xml:space="preserve">балалар </w:t>
      </w:r>
      <w:proofErr w:type="spellStart"/>
      <w:r w:rsidRPr="008F0106">
        <w:rPr>
          <w:rFonts w:ascii="Times New Roman" w:hAnsi="Times New Roman" w:cs="Times New Roman"/>
          <w:sz w:val="24"/>
          <w:szCs w:val="24"/>
        </w:rPr>
        <w:t>ѳчен</w:t>
      </w:r>
      <w:proofErr w:type="spellEnd"/>
      <w:r w:rsidRPr="008F01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06">
        <w:rPr>
          <w:rFonts w:ascii="Times New Roman" w:hAnsi="Times New Roman" w:cs="Times New Roman"/>
          <w:sz w:val="24"/>
          <w:szCs w:val="24"/>
        </w:rPr>
        <w:t>эш</w:t>
      </w:r>
      <w:proofErr w:type="spellEnd"/>
      <w:r w:rsidRPr="008F01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06">
        <w:rPr>
          <w:rFonts w:ascii="Times New Roman" w:hAnsi="Times New Roman" w:cs="Times New Roman"/>
          <w:sz w:val="24"/>
          <w:szCs w:val="24"/>
        </w:rPr>
        <w:t>дәфтәре</w:t>
      </w:r>
      <w:proofErr w:type="spellEnd"/>
      <w:r w:rsidRPr="008F0106">
        <w:rPr>
          <w:rFonts w:ascii="Times New Roman" w:hAnsi="Times New Roman" w:cs="Times New Roman"/>
          <w:sz w:val="24"/>
          <w:szCs w:val="24"/>
        </w:rPr>
        <w:t>, «</w:t>
      </w:r>
      <w:proofErr w:type="spellStart"/>
      <w:r w:rsidRPr="008F0106">
        <w:rPr>
          <w:rFonts w:ascii="Times New Roman" w:hAnsi="Times New Roman" w:cs="Times New Roman"/>
          <w:sz w:val="24"/>
          <w:szCs w:val="24"/>
        </w:rPr>
        <w:t>Хәтер</w:t>
      </w:r>
      <w:proofErr w:type="spellEnd"/>
      <w:r w:rsidRPr="008F0106">
        <w:rPr>
          <w:rFonts w:ascii="Times New Roman" w:hAnsi="Times New Roman" w:cs="Times New Roman"/>
          <w:sz w:val="24"/>
          <w:szCs w:val="24"/>
        </w:rPr>
        <w:t>», 2012 Зарипова З.М. «</w:t>
      </w:r>
      <w:proofErr w:type="spellStart"/>
      <w:r w:rsidRPr="008F0106">
        <w:rPr>
          <w:rFonts w:ascii="Times New Roman" w:hAnsi="Times New Roman" w:cs="Times New Roman"/>
          <w:sz w:val="24"/>
          <w:szCs w:val="24"/>
        </w:rPr>
        <w:t>Татарча</w:t>
      </w:r>
      <w:proofErr w:type="spellEnd"/>
      <w:r w:rsidRPr="008F01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06">
        <w:rPr>
          <w:rFonts w:ascii="Times New Roman" w:hAnsi="Times New Roman" w:cs="Times New Roman"/>
          <w:sz w:val="24"/>
          <w:szCs w:val="24"/>
        </w:rPr>
        <w:t>сөйләшәбез</w:t>
      </w:r>
      <w:proofErr w:type="spellEnd"/>
      <w:r w:rsidRPr="008F0106">
        <w:rPr>
          <w:rFonts w:ascii="Times New Roman" w:hAnsi="Times New Roman" w:cs="Times New Roman"/>
          <w:sz w:val="24"/>
          <w:szCs w:val="24"/>
        </w:rPr>
        <w:t xml:space="preserve">». 6-7 </w:t>
      </w:r>
      <w:proofErr w:type="spellStart"/>
      <w:r w:rsidRPr="008F0106">
        <w:rPr>
          <w:rFonts w:ascii="Times New Roman" w:hAnsi="Times New Roman" w:cs="Times New Roman"/>
          <w:sz w:val="24"/>
          <w:szCs w:val="24"/>
        </w:rPr>
        <w:t>яшьлек</w:t>
      </w:r>
      <w:proofErr w:type="spellEnd"/>
      <w:r w:rsidRPr="008F0106">
        <w:rPr>
          <w:rFonts w:ascii="Times New Roman" w:hAnsi="Times New Roman" w:cs="Times New Roman"/>
          <w:sz w:val="24"/>
          <w:szCs w:val="24"/>
        </w:rPr>
        <w:t xml:space="preserve"> балалар </w:t>
      </w:r>
      <w:proofErr w:type="spellStart"/>
      <w:r w:rsidRPr="008F0106">
        <w:rPr>
          <w:rFonts w:ascii="Times New Roman" w:hAnsi="Times New Roman" w:cs="Times New Roman"/>
          <w:sz w:val="24"/>
          <w:szCs w:val="24"/>
        </w:rPr>
        <w:t>ѳчен</w:t>
      </w:r>
      <w:proofErr w:type="spellEnd"/>
      <w:r w:rsidRPr="008F01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06">
        <w:rPr>
          <w:rFonts w:ascii="Times New Roman" w:hAnsi="Times New Roman" w:cs="Times New Roman"/>
          <w:sz w:val="24"/>
          <w:szCs w:val="24"/>
        </w:rPr>
        <w:t>эш</w:t>
      </w:r>
      <w:proofErr w:type="spellEnd"/>
      <w:r w:rsidRPr="008F01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06">
        <w:rPr>
          <w:rFonts w:ascii="Times New Roman" w:hAnsi="Times New Roman" w:cs="Times New Roman"/>
          <w:sz w:val="24"/>
          <w:szCs w:val="24"/>
        </w:rPr>
        <w:t>дәфтәре</w:t>
      </w:r>
      <w:proofErr w:type="spellEnd"/>
      <w:r w:rsidRPr="008F0106">
        <w:rPr>
          <w:rFonts w:ascii="Times New Roman" w:hAnsi="Times New Roman" w:cs="Times New Roman"/>
          <w:sz w:val="24"/>
          <w:szCs w:val="24"/>
        </w:rPr>
        <w:t xml:space="preserve">, ―Татарстан </w:t>
      </w:r>
      <w:proofErr w:type="spellStart"/>
      <w:r w:rsidRPr="008F0106">
        <w:rPr>
          <w:rFonts w:ascii="Times New Roman" w:hAnsi="Times New Roman" w:cs="Times New Roman"/>
          <w:sz w:val="24"/>
          <w:szCs w:val="24"/>
        </w:rPr>
        <w:t>китап</w:t>
      </w:r>
      <w:proofErr w:type="spellEnd"/>
      <w:r w:rsidRPr="008F01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06">
        <w:rPr>
          <w:rFonts w:ascii="Times New Roman" w:hAnsi="Times New Roman" w:cs="Times New Roman"/>
          <w:sz w:val="24"/>
          <w:szCs w:val="24"/>
        </w:rPr>
        <w:t>нәшрияты</w:t>
      </w:r>
      <w:proofErr w:type="spellEnd"/>
      <w:r w:rsidRPr="008F0106">
        <w:rPr>
          <w:rFonts w:ascii="Times New Roman" w:hAnsi="Times New Roman" w:cs="Times New Roman"/>
          <w:sz w:val="24"/>
          <w:szCs w:val="24"/>
        </w:rPr>
        <w:t xml:space="preserve">», 2012 </w:t>
      </w:r>
      <w:proofErr w:type="gramStart"/>
      <w:r w:rsidRPr="008F0106">
        <w:rPr>
          <w:rFonts w:ascii="Times New Roman" w:hAnsi="Times New Roman" w:cs="Times New Roman"/>
          <w:sz w:val="24"/>
          <w:szCs w:val="24"/>
        </w:rPr>
        <w:t>10.Аудио</w:t>
      </w:r>
      <w:proofErr w:type="gramEnd"/>
      <w:r w:rsidRPr="008F0106">
        <w:rPr>
          <w:rFonts w:ascii="Times New Roman" w:hAnsi="Times New Roman" w:cs="Times New Roman"/>
          <w:sz w:val="24"/>
          <w:szCs w:val="24"/>
        </w:rPr>
        <w:t xml:space="preserve">-видео материалы </w:t>
      </w:r>
      <w:proofErr w:type="spellStart"/>
      <w:r w:rsidRPr="008F0106">
        <w:rPr>
          <w:rFonts w:ascii="Times New Roman" w:hAnsi="Times New Roman" w:cs="Times New Roman"/>
          <w:sz w:val="24"/>
          <w:szCs w:val="24"/>
        </w:rPr>
        <w:t>Тавышлы</w:t>
      </w:r>
      <w:proofErr w:type="spellEnd"/>
      <w:r w:rsidRPr="008F01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06">
        <w:rPr>
          <w:rFonts w:ascii="Times New Roman" w:hAnsi="Times New Roman" w:cs="Times New Roman"/>
          <w:sz w:val="24"/>
          <w:szCs w:val="24"/>
        </w:rPr>
        <w:t>күрсәтмәлелек</w:t>
      </w:r>
      <w:proofErr w:type="spellEnd"/>
      <w:r w:rsidRPr="008F0106">
        <w:rPr>
          <w:rFonts w:ascii="Times New Roman" w:hAnsi="Times New Roman" w:cs="Times New Roman"/>
          <w:sz w:val="24"/>
          <w:szCs w:val="24"/>
        </w:rPr>
        <w:t xml:space="preserve"> 11.Зарипова З.М. ―Минем </w:t>
      </w:r>
      <w:proofErr w:type="spellStart"/>
      <w:r w:rsidRPr="008F0106">
        <w:rPr>
          <w:rFonts w:ascii="Times New Roman" w:hAnsi="Times New Roman" w:cs="Times New Roman"/>
          <w:sz w:val="24"/>
          <w:szCs w:val="24"/>
        </w:rPr>
        <w:t>ѳем</w:t>
      </w:r>
      <w:proofErr w:type="spellEnd"/>
      <w:r w:rsidRPr="008F0106">
        <w:rPr>
          <w:rFonts w:ascii="Times New Roman" w:hAnsi="Times New Roman" w:cs="Times New Roman"/>
          <w:sz w:val="24"/>
          <w:szCs w:val="24"/>
        </w:rPr>
        <w:t xml:space="preserve">‖ </w:t>
      </w:r>
      <w:proofErr w:type="spellStart"/>
      <w:r w:rsidRPr="008F0106">
        <w:rPr>
          <w:rFonts w:ascii="Times New Roman" w:hAnsi="Times New Roman" w:cs="Times New Roman"/>
          <w:sz w:val="24"/>
          <w:szCs w:val="24"/>
        </w:rPr>
        <w:t>проеты</w:t>
      </w:r>
      <w:proofErr w:type="spellEnd"/>
      <w:r w:rsidRPr="008F01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06">
        <w:rPr>
          <w:rFonts w:ascii="Times New Roman" w:hAnsi="Times New Roman" w:cs="Times New Roman"/>
          <w:sz w:val="24"/>
          <w:szCs w:val="24"/>
        </w:rPr>
        <w:t>буенча</w:t>
      </w:r>
      <w:proofErr w:type="spellEnd"/>
      <w:r w:rsidRPr="008F0106">
        <w:rPr>
          <w:rFonts w:ascii="Times New Roman" w:hAnsi="Times New Roman" w:cs="Times New Roman"/>
          <w:sz w:val="24"/>
          <w:szCs w:val="24"/>
        </w:rPr>
        <w:t xml:space="preserve"> 4-5 </w:t>
      </w:r>
      <w:proofErr w:type="spellStart"/>
      <w:r w:rsidRPr="008F0106">
        <w:rPr>
          <w:rFonts w:ascii="Times New Roman" w:hAnsi="Times New Roman" w:cs="Times New Roman"/>
          <w:sz w:val="24"/>
          <w:szCs w:val="24"/>
        </w:rPr>
        <w:t>яшьлек</w:t>
      </w:r>
      <w:proofErr w:type="spellEnd"/>
      <w:r w:rsidRPr="008F0106">
        <w:rPr>
          <w:rFonts w:ascii="Times New Roman" w:hAnsi="Times New Roman" w:cs="Times New Roman"/>
          <w:sz w:val="24"/>
          <w:szCs w:val="24"/>
        </w:rPr>
        <w:t xml:space="preserve"> балалар </w:t>
      </w:r>
      <w:proofErr w:type="spellStart"/>
      <w:r w:rsidRPr="008F0106">
        <w:rPr>
          <w:rFonts w:ascii="Times New Roman" w:hAnsi="Times New Roman" w:cs="Times New Roman"/>
          <w:sz w:val="24"/>
          <w:szCs w:val="24"/>
        </w:rPr>
        <w:t>ѳчен</w:t>
      </w:r>
      <w:proofErr w:type="spellEnd"/>
      <w:r w:rsidRPr="008F01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06">
        <w:rPr>
          <w:rFonts w:ascii="Times New Roman" w:hAnsi="Times New Roman" w:cs="Times New Roman"/>
          <w:sz w:val="24"/>
          <w:szCs w:val="24"/>
        </w:rPr>
        <w:t>укытуметодик</w:t>
      </w:r>
      <w:proofErr w:type="spellEnd"/>
      <w:r w:rsidRPr="008F01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06">
        <w:rPr>
          <w:rFonts w:ascii="Times New Roman" w:hAnsi="Times New Roman" w:cs="Times New Roman"/>
          <w:sz w:val="24"/>
          <w:szCs w:val="24"/>
        </w:rPr>
        <w:t>комплектына</w:t>
      </w:r>
      <w:proofErr w:type="spellEnd"/>
      <w:r w:rsidRPr="008F01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06">
        <w:rPr>
          <w:rFonts w:ascii="Times New Roman" w:hAnsi="Times New Roman" w:cs="Times New Roman"/>
          <w:sz w:val="24"/>
          <w:szCs w:val="24"/>
        </w:rPr>
        <w:t>аудиоязмалар</w:t>
      </w:r>
      <w:proofErr w:type="spellEnd"/>
      <w:r w:rsidRPr="008F0106">
        <w:rPr>
          <w:rFonts w:ascii="Times New Roman" w:hAnsi="Times New Roman" w:cs="Times New Roman"/>
          <w:sz w:val="24"/>
          <w:szCs w:val="24"/>
        </w:rPr>
        <w:t xml:space="preserve">. ―Аксу‖ </w:t>
      </w:r>
      <w:proofErr w:type="spellStart"/>
      <w:r w:rsidRPr="008F0106">
        <w:rPr>
          <w:rFonts w:ascii="Times New Roman" w:hAnsi="Times New Roman" w:cs="Times New Roman"/>
          <w:sz w:val="24"/>
          <w:szCs w:val="24"/>
        </w:rPr>
        <w:t>компаниясе</w:t>
      </w:r>
      <w:proofErr w:type="spellEnd"/>
      <w:r w:rsidRPr="008F0106">
        <w:rPr>
          <w:rFonts w:ascii="Times New Roman" w:hAnsi="Times New Roman" w:cs="Times New Roman"/>
          <w:sz w:val="24"/>
          <w:szCs w:val="24"/>
        </w:rPr>
        <w:t xml:space="preserve">, 2012 </w:t>
      </w:r>
      <w:proofErr w:type="gramStart"/>
      <w:r w:rsidRPr="008F0106">
        <w:rPr>
          <w:rFonts w:ascii="Times New Roman" w:hAnsi="Times New Roman" w:cs="Times New Roman"/>
          <w:sz w:val="24"/>
          <w:szCs w:val="24"/>
        </w:rPr>
        <w:t>12.Зарипова</w:t>
      </w:r>
      <w:proofErr w:type="gramEnd"/>
      <w:r w:rsidRPr="008F0106">
        <w:rPr>
          <w:rFonts w:ascii="Times New Roman" w:hAnsi="Times New Roman" w:cs="Times New Roman"/>
          <w:sz w:val="24"/>
          <w:szCs w:val="24"/>
        </w:rPr>
        <w:t xml:space="preserve"> З.М. ―</w:t>
      </w:r>
      <w:proofErr w:type="spellStart"/>
      <w:r w:rsidRPr="008F0106">
        <w:rPr>
          <w:rFonts w:ascii="Times New Roman" w:hAnsi="Times New Roman" w:cs="Times New Roman"/>
          <w:sz w:val="24"/>
          <w:szCs w:val="24"/>
        </w:rPr>
        <w:t>Уйный</w:t>
      </w:r>
      <w:proofErr w:type="spellEnd"/>
      <w:r w:rsidRPr="008F0106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8F0106">
        <w:rPr>
          <w:rFonts w:ascii="Times New Roman" w:hAnsi="Times New Roman" w:cs="Times New Roman"/>
          <w:sz w:val="24"/>
          <w:szCs w:val="24"/>
        </w:rPr>
        <w:t>уйный</w:t>
      </w:r>
      <w:proofErr w:type="spellEnd"/>
      <w:r w:rsidRPr="008F01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06">
        <w:rPr>
          <w:rFonts w:ascii="Times New Roman" w:hAnsi="Times New Roman" w:cs="Times New Roman"/>
          <w:sz w:val="24"/>
          <w:szCs w:val="24"/>
        </w:rPr>
        <w:t>үсәбез</w:t>
      </w:r>
      <w:proofErr w:type="spellEnd"/>
      <w:r w:rsidRPr="008F0106">
        <w:rPr>
          <w:rFonts w:ascii="Times New Roman" w:hAnsi="Times New Roman" w:cs="Times New Roman"/>
          <w:sz w:val="24"/>
          <w:szCs w:val="24"/>
        </w:rPr>
        <w:t xml:space="preserve">‖ проекты </w:t>
      </w:r>
      <w:proofErr w:type="spellStart"/>
      <w:r w:rsidRPr="008F0106">
        <w:rPr>
          <w:rFonts w:ascii="Times New Roman" w:hAnsi="Times New Roman" w:cs="Times New Roman"/>
          <w:sz w:val="24"/>
          <w:szCs w:val="24"/>
        </w:rPr>
        <w:t>буенча</w:t>
      </w:r>
      <w:proofErr w:type="spellEnd"/>
      <w:r w:rsidRPr="008F0106">
        <w:rPr>
          <w:rFonts w:ascii="Times New Roman" w:hAnsi="Times New Roman" w:cs="Times New Roman"/>
          <w:sz w:val="24"/>
          <w:szCs w:val="24"/>
        </w:rPr>
        <w:t xml:space="preserve"> 5-6 </w:t>
      </w:r>
      <w:proofErr w:type="spellStart"/>
      <w:r w:rsidRPr="008F0106">
        <w:rPr>
          <w:rFonts w:ascii="Times New Roman" w:hAnsi="Times New Roman" w:cs="Times New Roman"/>
          <w:sz w:val="24"/>
          <w:szCs w:val="24"/>
        </w:rPr>
        <w:t>яшьлек</w:t>
      </w:r>
      <w:proofErr w:type="spellEnd"/>
      <w:r w:rsidRPr="008F0106">
        <w:rPr>
          <w:rFonts w:ascii="Times New Roman" w:hAnsi="Times New Roman" w:cs="Times New Roman"/>
          <w:sz w:val="24"/>
          <w:szCs w:val="24"/>
        </w:rPr>
        <w:t xml:space="preserve"> балалар </w:t>
      </w:r>
      <w:proofErr w:type="spellStart"/>
      <w:r w:rsidRPr="008F0106">
        <w:rPr>
          <w:rFonts w:ascii="Times New Roman" w:hAnsi="Times New Roman" w:cs="Times New Roman"/>
          <w:sz w:val="24"/>
          <w:szCs w:val="24"/>
        </w:rPr>
        <w:t>ѳчен</w:t>
      </w:r>
      <w:proofErr w:type="spellEnd"/>
      <w:r w:rsidRPr="008F01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06">
        <w:rPr>
          <w:rFonts w:ascii="Times New Roman" w:hAnsi="Times New Roman" w:cs="Times New Roman"/>
          <w:sz w:val="24"/>
          <w:szCs w:val="24"/>
        </w:rPr>
        <w:t>укыту</w:t>
      </w:r>
      <w:proofErr w:type="spellEnd"/>
      <w:r w:rsidRPr="008F0106">
        <w:rPr>
          <w:rFonts w:ascii="Times New Roman" w:hAnsi="Times New Roman" w:cs="Times New Roman"/>
          <w:sz w:val="24"/>
          <w:szCs w:val="24"/>
        </w:rPr>
        <w:t xml:space="preserve">- методик </w:t>
      </w:r>
      <w:proofErr w:type="spellStart"/>
      <w:r w:rsidRPr="008F0106">
        <w:rPr>
          <w:rFonts w:ascii="Times New Roman" w:hAnsi="Times New Roman" w:cs="Times New Roman"/>
          <w:sz w:val="24"/>
          <w:szCs w:val="24"/>
        </w:rPr>
        <w:t>комплектына</w:t>
      </w:r>
      <w:proofErr w:type="spellEnd"/>
      <w:r w:rsidRPr="008F01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06">
        <w:rPr>
          <w:rFonts w:ascii="Times New Roman" w:hAnsi="Times New Roman" w:cs="Times New Roman"/>
          <w:sz w:val="24"/>
          <w:szCs w:val="24"/>
        </w:rPr>
        <w:t>аудиоязмалар</w:t>
      </w:r>
      <w:proofErr w:type="spellEnd"/>
      <w:r w:rsidRPr="008F0106">
        <w:rPr>
          <w:rFonts w:ascii="Times New Roman" w:hAnsi="Times New Roman" w:cs="Times New Roman"/>
          <w:sz w:val="24"/>
          <w:szCs w:val="24"/>
        </w:rPr>
        <w:t xml:space="preserve">. ―Аксу‖ </w:t>
      </w:r>
      <w:proofErr w:type="spellStart"/>
      <w:r w:rsidRPr="008F0106">
        <w:rPr>
          <w:rFonts w:ascii="Times New Roman" w:hAnsi="Times New Roman" w:cs="Times New Roman"/>
          <w:sz w:val="24"/>
          <w:szCs w:val="24"/>
        </w:rPr>
        <w:t>компаниясе</w:t>
      </w:r>
      <w:proofErr w:type="spellEnd"/>
      <w:r w:rsidRPr="008F0106">
        <w:rPr>
          <w:rFonts w:ascii="Times New Roman" w:hAnsi="Times New Roman" w:cs="Times New Roman"/>
          <w:sz w:val="24"/>
          <w:szCs w:val="24"/>
        </w:rPr>
        <w:t xml:space="preserve">, 2012 </w:t>
      </w:r>
      <w:proofErr w:type="gramStart"/>
      <w:r w:rsidRPr="008F0106">
        <w:rPr>
          <w:rFonts w:ascii="Times New Roman" w:hAnsi="Times New Roman" w:cs="Times New Roman"/>
          <w:sz w:val="24"/>
          <w:szCs w:val="24"/>
        </w:rPr>
        <w:t>13.Зарипова</w:t>
      </w:r>
      <w:proofErr w:type="gramEnd"/>
      <w:r w:rsidRPr="008F0106">
        <w:rPr>
          <w:rFonts w:ascii="Times New Roman" w:hAnsi="Times New Roman" w:cs="Times New Roman"/>
          <w:sz w:val="24"/>
          <w:szCs w:val="24"/>
        </w:rPr>
        <w:t xml:space="preserve"> З.М. ―Без </w:t>
      </w:r>
      <w:proofErr w:type="spellStart"/>
      <w:r w:rsidRPr="008F0106">
        <w:rPr>
          <w:rFonts w:ascii="Times New Roman" w:hAnsi="Times New Roman" w:cs="Times New Roman"/>
          <w:sz w:val="24"/>
          <w:szCs w:val="24"/>
        </w:rPr>
        <w:t>инде</w:t>
      </w:r>
      <w:proofErr w:type="spellEnd"/>
      <w:r w:rsidRPr="008F01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06">
        <w:rPr>
          <w:rFonts w:ascii="Times New Roman" w:hAnsi="Times New Roman" w:cs="Times New Roman"/>
          <w:sz w:val="24"/>
          <w:szCs w:val="24"/>
        </w:rPr>
        <w:t>хәзер</w:t>
      </w:r>
      <w:proofErr w:type="spellEnd"/>
      <w:r w:rsidRPr="008F01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06">
        <w:rPr>
          <w:rFonts w:ascii="Times New Roman" w:hAnsi="Times New Roman" w:cs="Times New Roman"/>
          <w:sz w:val="24"/>
          <w:szCs w:val="24"/>
        </w:rPr>
        <w:t>зурлар</w:t>
      </w:r>
      <w:proofErr w:type="spellEnd"/>
      <w:r w:rsidRPr="008F010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F0106">
        <w:rPr>
          <w:rFonts w:ascii="Times New Roman" w:hAnsi="Times New Roman" w:cs="Times New Roman"/>
          <w:sz w:val="24"/>
          <w:szCs w:val="24"/>
        </w:rPr>
        <w:t>мәктәпкә</w:t>
      </w:r>
      <w:proofErr w:type="spellEnd"/>
      <w:r w:rsidRPr="008F01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06">
        <w:rPr>
          <w:rFonts w:ascii="Times New Roman" w:hAnsi="Times New Roman" w:cs="Times New Roman"/>
          <w:sz w:val="24"/>
          <w:szCs w:val="24"/>
        </w:rPr>
        <w:t>илтә</w:t>
      </w:r>
      <w:proofErr w:type="spellEnd"/>
      <w:r w:rsidRPr="008F01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06">
        <w:rPr>
          <w:rFonts w:ascii="Times New Roman" w:hAnsi="Times New Roman" w:cs="Times New Roman"/>
          <w:sz w:val="24"/>
          <w:szCs w:val="24"/>
        </w:rPr>
        <w:t>юллар</w:t>
      </w:r>
      <w:proofErr w:type="spellEnd"/>
      <w:r w:rsidRPr="008F0106">
        <w:rPr>
          <w:rFonts w:ascii="Times New Roman" w:hAnsi="Times New Roman" w:cs="Times New Roman"/>
          <w:sz w:val="24"/>
          <w:szCs w:val="24"/>
        </w:rPr>
        <w:t xml:space="preserve">‖, проекты </w:t>
      </w:r>
      <w:proofErr w:type="spellStart"/>
      <w:r w:rsidRPr="008F0106">
        <w:rPr>
          <w:rFonts w:ascii="Times New Roman" w:hAnsi="Times New Roman" w:cs="Times New Roman"/>
          <w:sz w:val="24"/>
          <w:szCs w:val="24"/>
        </w:rPr>
        <w:t>буенча</w:t>
      </w:r>
      <w:proofErr w:type="spellEnd"/>
      <w:r w:rsidRPr="008F0106">
        <w:rPr>
          <w:rFonts w:ascii="Times New Roman" w:hAnsi="Times New Roman" w:cs="Times New Roman"/>
          <w:sz w:val="24"/>
          <w:szCs w:val="24"/>
        </w:rPr>
        <w:t xml:space="preserve"> 6-7 </w:t>
      </w:r>
      <w:proofErr w:type="spellStart"/>
      <w:r w:rsidRPr="008F0106">
        <w:rPr>
          <w:rFonts w:ascii="Times New Roman" w:hAnsi="Times New Roman" w:cs="Times New Roman"/>
          <w:sz w:val="24"/>
          <w:szCs w:val="24"/>
        </w:rPr>
        <w:t>яшьлек</w:t>
      </w:r>
      <w:proofErr w:type="spellEnd"/>
      <w:r w:rsidRPr="008F0106">
        <w:rPr>
          <w:rFonts w:ascii="Times New Roman" w:hAnsi="Times New Roman" w:cs="Times New Roman"/>
          <w:sz w:val="24"/>
          <w:szCs w:val="24"/>
        </w:rPr>
        <w:t xml:space="preserve"> балалар </w:t>
      </w:r>
      <w:proofErr w:type="spellStart"/>
      <w:r w:rsidRPr="008F0106">
        <w:rPr>
          <w:rFonts w:ascii="Times New Roman" w:hAnsi="Times New Roman" w:cs="Times New Roman"/>
          <w:sz w:val="24"/>
          <w:szCs w:val="24"/>
        </w:rPr>
        <w:t>ѳчен</w:t>
      </w:r>
      <w:proofErr w:type="spellEnd"/>
      <w:r w:rsidRPr="008F01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06">
        <w:rPr>
          <w:rFonts w:ascii="Times New Roman" w:hAnsi="Times New Roman" w:cs="Times New Roman"/>
          <w:sz w:val="24"/>
          <w:szCs w:val="24"/>
        </w:rPr>
        <w:t>укыту</w:t>
      </w:r>
      <w:proofErr w:type="spellEnd"/>
      <w:r w:rsidRPr="008F0106">
        <w:rPr>
          <w:rFonts w:ascii="Times New Roman" w:hAnsi="Times New Roman" w:cs="Times New Roman"/>
          <w:sz w:val="24"/>
          <w:szCs w:val="24"/>
        </w:rPr>
        <w:t xml:space="preserve">-методик </w:t>
      </w:r>
      <w:proofErr w:type="spellStart"/>
      <w:r w:rsidRPr="008F0106">
        <w:rPr>
          <w:rFonts w:ascii="Times New Roman" w:hAnsi="Times New Roman" w:cs="Times New Roman"/>
          <w:sz w:val="24"/>
          <w:szCs w:val="24"/>
        </w:rPr>
        <w:t>комплектына</w:t>
      </w:r>
      <w:proofErr w:type="spellEnd"/>
      <w:r w:rsidRPr="008F01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06">
        <w:rPr>
          <w:rFonts w:ascii="Times New Roman" w:hAnsi="Times New Roman" w:cs="Times New Roman"/>
          <w:sz w:val="24"/>
          <w:szCs w:val="24"/>
        </w:rPr>
        <w:t>аудиоязмалар</w:t>
      </w:r>
      <w:proofErr w:type="spellEnd"/>
      <w:r w:rsidRPr="008F0106">
        <w:rPr>
          <w:rFonts w:ascii="Times New Roman" w:hAnsi="Times New Roman" w:cs="Times New Roman"/>
          <w:sz w:val="24"/>
          <w:szCs w:val="24"/>
        </w:rPr>
        <w:t xml:space="preserve">. ―Аксу‖ </w:t>
      </w:r>
      <w:proofErr w:type="spellStart"/>
      <w:r w:rsidRPr="008F0106">
        <w:rPr>
          <w:rFonts w:ascii="Times New Roman" w:hAnsi="Times New Roman" w:cs="Times New Roman"/>
          <w:sz w:val="24"/>
          <w:szCs w:val="24"/>
        </w:rPr>
        <w:t>компаниясе</w:t>
      </w:r>
      <w:proofErr w:type="spellEnd"/>
      <w:r w:rsidRPr="008F0106">
        <w:rPr>
          <w:rFonts w:ascii="Times New Roman" w:hAnsi="Times New Roman" w:cs="Times New Roman"/>
          <w:sz w:val="24"/>
          <w:szCs w:val="24"/>
        </w:rPr>
        <w:t xml:space="preserve">, 2012 </w:t>
      </w:r>
      <w:proofErr w:type="gramStart"/>
      <w:r w:rsidRPr="008F0106">
        <w:rPr>
          <w:rFonts w:ascii="Times New Roman" w:hAnsi="Times New Roman" w:cs="Times New Roman"/>
          <w:sz w:val="24"/>
          <w:szCs w:val="24"/>
        </w:rPr>
        <w:t>14.Зарипова</w:t>
      </w:r>
      <w:proofErr w:type="gramEnd"/>
      <w:r w:rsidRPr="008F0106">
        <w:rPr>
          <w:rFonts w:ascii="Times New Roman" w:hAnsi="Times New Roman" w:cs="Times New Roman"/>
          <w:sz w:val="24"/>
          <w:szCs w:val="24"/>
        </w:rPr>
        <w:t xml:space="preserve"> З.М. ―Минем </w:t>
      </w:r>
      <w:proofErr w:type="spellStart"/>
      <w:r w:rsidRPr="008F0106">
        <w:rPr>
          <w:rFonts w:ascii="Times New Roman" w:hAnsi="Times New Roman" w:cs="Times New Roman"/>
          <w:sz w:val="24"/>
          <w:szCs w:val="24"/>
        </w:rPr>
        <w:t>ѳем</w:t>
      </w:r>
      <w:proofErr w:type="spellEnd"/>
      <w:r w:rsidRPr="008F0106">
        <w:rPr>
          <w:rFonts w:ascii="Times New Roman" w:hAnsi="Times New Roman" w:cs="Times New Roman"/>
          <w:sz w:val="24"/>
          <w:szCs w:val="24"/>
        </w:rPr>
        <w:t xml:space="preserve">‖ проекты </w:t>
      </w:r>
      <w:proofErr w:type="spellStart"/>
      <w:r w:rsidRPr="008F0106">
        <w:rPr>
          <w:rFonts w:ascii="Times New Roman" w:hAnsi="Times New Roman" w:cs="Times New Roman"/>
          <w:sz w:val="24"/>
          <w:szCs w:val="24"/>
        </w:rPr>
        <w:t>буенча</w:t>
      </w:r>
      <w:proofErr w:type="spellEnd"/>
      <w:r w:rsidRPr="008F0106">
        <w:rPr>
          <w:rFonts w:ascii="Times New Roman" w:hAnsi="Times New Roman" w:cs="Times New Roman"/>
          <w:sz w:val="24"/>
          <w:szCs w:val="24"/>
        </w:rPr>
        <w:t xml:space="preserve"> 4-5 </w:t>
      </w:r>
      <w:proofErr w:type="spellStart"/>
      <w:r w:rsidRPr="008F0106">
        <w:rPr>
          <w:rFonts w:ascii="Times New Roman" w:hAnsi="Times New Roman" w:cs="Times New Roman"/>
          <w:sz w:val="24"/>
          <w:szCs w:val="24"/>
        </w:rPr>
        <w:t>яшьлек</w:t>
      </w:r>
      <w:proofErr w:type="spellEnd"/>
      <w:r w:rsidRPr="008F0106">
        <w:rPr>
          <w:rFonts w:ascii="Times New Roman" w:hAnsi="Times New Roman" w:cs="Times New Roman"/>
          <w:sz w:val="24"/>
          <w:szCs w:val="24"/>
        </w:rPr>
        <w:t xml:space="preserve"> балалар </w:t>
      </w:r>
      <w:proofErr w:type="spellStart"/>
      <w:r w:rsidRPr="008F0106">
        <w:rPr>
          <w:rFonts w:ascii="Times New Roman" w:hAnsi="Times New Roman" w:cs="Times New Roman"/>
          <w:sz w:val="24"/>
          <w:szCs w:val="24"/>
        </w:rPr>
        <w:t>ѳчен</w:t>
      </w:r>
      <w:proofErr w:type="spellEnd"/>
      <w:r w:rsidRPr="008F01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06">
        <w:rPr>
          <w:rFonts w:ascii="Times New Roman" w:hAnsi="Times New Roman" w:cs="Times New Roman"/>
          <w:sz w:val="24"/>
          <w:szCs w:val="24"/>
        </w:rPr>
        <w:t>анимацион</w:t>
      </w:r>
      <w:proofErr w:type="spellEnd"/>
      <w:r w:rsidRPr="008F01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06">
        <w:rPr>
          <w:rFonts w:ascii="Times New Roman" w:hAnsi="Times New Roman" w:cs="Times New Roman"/>
          <w:sz w:val="24"/>
          <w:szCs w:val="24"/>
        </w:rPr>
        <w:t>сюжетлар</w:t>
      </w:r>
      <w:proofErr w:type="spellEnd"/>
      <w:r w:rsidRPr="008F0106">
        <w:rPr>
          <w:rFonts w:ascii="Times New Roman" w:hAnsi="Times New Roman" w:cs="Times New Roman"/>
          <w:sz w:val="24"/>
          <w:szCs w:val="24"/>
        </w:rPr>
        <w:t xml:space="preserve">.―Аксу‖ </w:t>
      </w:r>
      <w:proofErr w:type="spellStart"/>
      <w:r w:rsidRPr="008F0106">
        <w:rPr>
          <w:rFonts w:ascii="Times New Roman" w:hAnsi="Times New Roman" w:cs="Times New Roman"/>
          <w:sz w:val="24"/>
          <w:szCs w:val="24"/>
        </w:rPr>
        <w:t>компаниясе</w:t>
      </w:r>
      <w:proofErr w:type="spellEnd"/>
      <w:r w:rsidRPr="008F0106">
        <w:rPr>
          <w:rFonts w:ascii="Times New Roman" w:hAnsi="Times New Roman" w:cs="Times New Roman"/>
          <w:sz w:val="24"/>
          <w:szCs w:val="24"/>
        </w:rPr>
        <w:t>, 2012 15.Зарипова З.М. ―</w:t>
      </w:r>
      <w:proofErr w:type="spellStart"/>
      <w:r w:rsidRPr="008F0106">
        <w:rPr>
          <w:rFonts w:ascii="Times New Roman" w:hAnsi="Times New Roman" w:cs="Times New Roman"/>
          <w:sz w:val="24"/>
          <w:szCs w:val="24"/>
        </w:rPr>
        <w:t>Уйный</w:t>
      </w:r>
      <w:proofErr w:type="spellEnd"/>
      <w:r w:rsidRPr="008F0106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8F0106">
        <w:rPr>
          <w:rFonts w:ascii="Times New Roman" w:hAnsi="Times New Roman" w:cs="Times New Roman"/>
          <w:sz w:val="24"/>
          <w:szCs w:val="24"/>
        </w:rPr>
        <w:t>уйный</w:t>
      </w:r>
      <w:proofErr w:type="spellEnd"/>
      <w:r w:rsidRPr="008F01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06">
        <w:rPr>
          <w:rFonts w:ascii="Times New Roman" w:hAnsi="Times New Roman" w:cs="Times New Roman"/>
          <w:sz w:val="24"/>
          <w:szCs w:val="24"/>
        </w:rPr>
        <w:t>үсәбез</w:t>
      </w:r>
      <w:proofErr w:type="spellEnd"/>
      <w:r w:rsidRPr="008F0106">
        <w:rPr>
          <w:rFonts w:ascii="Times New Roman" w:hAnsi="Times New Roman" w:cs="Times New Roman"/>
          <w:sz w:val="24"/>
          <w:szCs w:val="24"/>
        </w:rPr>
        <w:t xml:space="preserve">‖ проекты </w:t>
      </w:r>
      <w:proofErr w:type="spellStart"/>
      <w:r w:rsidRPr="008F0106">
        <w:rPr>
          <w:rFonts w:ascii="Times New Roman" w:hAnsi="Times New Roman" w:cs="Times New Roman"/>
          <w:sz w:val="24"/>
          <w:szCs w:val="24"/>
        </w:rPr>
        <w:t>буенча</w:t>
      </w:r>
      <w:proofErr w:type="spellEnd"/>
      <w:r w:rsidRPr="008F0106">
        <w:rPr>
          <w:rFonts w:ascii="Times New Roman" w:hAnsi="Times New Roman" w:cs="Times New Roman"/>
          <w:sz w:val="24"/>
          <w:szCs w:val="24"/>
        </w:rPr>
        <w:t xml:space="preserve"> 5-6 </w:t>
      </w:r>
      <w:proofErr w:type="spellStart"/>
      <w:r w:rsidRPr="008F0106">
        <w:rPr>
          <w:rFonts w:ascii="Times New Roman" w:hAnsi="Times New Roman" w:cs="Times New Roman"/>
          <w:sz w:val="24"/>
          <w:szCs w:val="24"/>
        </w:rPr>
        <w:t>яшьлек</w:t>
      </w:r>
      <w:proofErr w:type="spellEnd"/>
      <w:r w:rsidRPr="008F0106">
        <w:rPr>
          <w:rFonts w:ascii="Times New Roman" w:hAnsi="Times New Roman" w:cs="Times New Roman"/>
          <w:sz w:val="24"/>
          <w:szCs w:val="24"/>
        </w:rPr>
        <w:t xml:space="preserve"> балалар </w:t>
      </w:r>
      <w:proofErr w:type="spellStart"/>
      <w:r w:rsidRPr="008F0106">
        <w:rPr>
          <w:rFonts w:ascii="Times New Roman" w:hAnsi="Times New Roman" w:cs="Times New Roman"/>
          <w:sz w:val="24"/>
          <w:szCs w:val="24"/>
        </w:rPr>
        <w:t>ѳчен</w:t>
      </w:r>
      <w:proofErr w:type="spellEnd"/>
      <w:r w:rsidRPr="008F01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06">
        <w:rPr>
          <w:rFonts w:ascii="Times New Roman" w:hAnsi="Times New Roman" w:cs="Times New Roman"/>
          <w:sz w:val="24"/>
          <w:szCs w:val="24"/>
        </w:rPr>
        <w:t>анимацион</w:t>
      </w:r>
      <w:proofErr w:type="spellEnd"/>
      <w:r w:rsidRPr="008F01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106">
        <w:rPr>
          <w:rFonts w:ascii="Times New Roman" w:hAnsi="Times New Roman" w:cs="Times New Roman"/>
          <w:sz w:val="24"/>
          <w:szCs w:val="24"/>
        </w:rPr>
        <w:t>сюжетлар</w:t>
      </w:r>
      <w:proofErr w:type="spellEnd"/>
      <w:r w:rsidRPr="008F0106">
        <w:rPr>
          <w:rFonts w:ascii="Times New Roman" w:hAnsi="Times New Roman" w:cs="Times New Roman"/>
          <w:sz w:val="24"/>
          <w:szCs w:val="24"/>
        </w:rPr>
        <w:t xml:space="preserve">. ―Аксу‖ </w:t>
      </w:r>
      <w:proofErr w:type="spellStart"/>
      <w:r w:rsidRPr="008F0106">
        <w:rPr>
          <w:rFonts w:ascii="Times New Roman" w:hAnsi="Times New Roman" w:cs="Times New Roman"/>
          <w:sz w:val="24"/>
          <w:szCs w:val="24"/>
        </w:rPr>
        <w:t>компаниясе</w:t>
      </w:r>
      <w:proofErr w:type="spellEnd"/>
      <w:r w:rsidRPr="008F0106">
        <w:rPr>
          <w:rFonts w:ascii="Times New Roman" w:hAnsi="Times New Roman" w:cs="Times New Roman"/>
          <w:sz w:val="24"/>
          <w:szCs w:val="24"/>
        </w:rPr>
        <w:t xml:space="preserve">, 2012 16.Обучение детей в дошкольных образовательных организациях правилам безопасного поведения на дорогах (вариативный модуль к образовательной области «Социально-коммуникативное развитие», «Познавательное развитие», «Речевое развитие»), </w:t>
      </w:r>
      <w:proofErr w:type="spellStart"/>
      <w:r w:rsidRPr="008F0106">
        <w:rPr>
          <w:rFonts w:ascii="Times New Roman" w:hAnsi="Times New Roman" w:cs="Times New Roman"/>
          <w:sz w:val="24"/>
          <w:szCs w:val="24"/>
        </w:rPr>
        <w:t>Р.Ш.Ахмадиева</w:t>
      </w:r>
      <w:proofErr w:type="spellEnd"/>
      <w:r w:rsidRPr="008F0106">
        <w:rPr>
          <w:rFonts w:ascii="Times New Roman" w:hAnsi="Times New Roman" w:cs="Times New Roman"/>
          <w:sz w:val="24"/>
          <w:szCs w:val="24"/>
        </w:rPr>
        <w:t xml:space="preserve">, Н.С. Аникина, </w:t>
      </w:r>
      <w:proofErr w:type="spellStart"/>
      <w:r w:rsidRPr="008F0106">
        <w:rPr>
          <w:rFonts w:ascii="Times New Roman" w:hAnsi="Times New Roman" w:cs="Times New Roman"/>
          <w:sz w:val="24"/>
          <w:szCs w:val="24"/>
        </w:rPr>
        <w:t>Е.Е.Воронина</w:t>
      </w:r>
      <w:proofErr w:type="spellEnd"/>
      <w:r w:rsidRPr="008F0106">
        <w:rPr>
          <w:rFonts w:ascii="Times New Roman" w:hAnsi="Times New Roman" w:cs="Times New Roman"/>
          <w:sz w:val="24"/>
          <w:szCs w:val="24"/>
        </w:rPr>
        <w:t xml:space="preserve">, В.Н. Попов 17.Учебно-методическое пособие для ДОУ «Семьеведение», Карцева Л.В. 18.Обучение детей дошкольного возраста правилам безопасного поведения на дорогах / Региональный стандарт Мин. образования Республики Татарстан. / Л.А. Артемьева, Ю.Д. </w:t>
      </w:r>
      <w:proofErr w:type="spellStart"/>
      <w:r w:rsidRPr="008F0106">
        <w:rPr>
          <w:rFonts w:ascii="Times New Roman" w:hAnsi="Times New Roman" w:cs="Times New Roman"/>
          <w:sz w:val="24"/>
          <w:szCs w:val="24"/>
        </w:rPr>
        <w:t>Мисянин</w:t>
      </w:r>
      <w:proofErr w:type="spellEnd"/>
      <w:r w:rsidRPr="008F0106">
        <w:rPr>
          <w:rFonts w:ascii="Times New Roman" w:hAnsi="Times New Roman" w:cs="Times New Roman"/>
          <w:sz w:val="24"/>
          <w:szCs w:val="24"/>
        </w:rPr>
        <w:t xml:space="preserve"> и др. </w:t>
      </w:r>
      <w:proofErr w:type="gramStart"/>
      <w:r w:rsidRPr="008F0106">
        <w:rPr>
          <w:rFonts w:ascii="Times New Roman" w:hAnsi="Times New Roman" w:cs="Times New Roman"/>
          <w:sz w:val="24"/>
          <w:szCs w:val="24"/>
        </w:rPr>
        <w:t>19.Планирование</w:t>
      </w:r>
      <w:proofErr w:type="gramEnd"/>
      <w:r w:rsidRPr="008F0106">
        <w:rPr>
          <w:rFonts w:ascii="Times New Roman" w:hAnsi="Times New Roman" w:cs="Times New Roman"/>
          <w:sz w:val="24"/>
          <w:szCs w:val="24"/>
        </w:rPr>
        <w:t xml:space="preserve"> деятельности дошкольников по татарскому языку. Методическое пособие. Зарипова З.М. </w:t>
      </w:r>
      <w:proofErr w:type="spellStart"/>
      <w:r w:rsidRPr="008F0106">
        <w:rPr>
          <w:rFonts w:ascii="Times New Roman" w:hAnsi="Times New Roman" w:cs="Times New Roman"/>
          <w:sz w:val="24"/>
          <w:szCs w:val="24"/>
        </w:rPr>
        <w:t>Кидрячева</w:t>
      </w:r>
      <w:proofErr w:type="spellEnd"/>
      <w:r w:rsidRPr="008F0106">
        <w:rPr>
          <w:rFonts w:ascii="Times New Roman" w:hAnsi="Times New Roman" w:cs="Times New Roman"/>
          <w:sz w:val="24"/>
          <w:szCs w:val="24"/>
        </w:rPr>
        <w:t xml:space="preserve"> Р.Г.</w:t>
      </w:r>
    </w:p>
    <w:p w:rsidR="008F0106" w:rsidRDefault="00530E64" w:rsidP="00807B39">
      <w:pPr>
        <w:spacing w:line="276" w:lineRule="auto"/>
        <w:ind w:left="15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0106">
        <w:rPr>
          <w:rFonts w:ascii="Times New Roman" w:hAnsi="Times New Roman" w:cs="Times New Roman"/>
          <w:b/>
          <w:sz w:val="24"/>
          <w:szCs w:val="24"/>
        </w:rPr>
        <w:t>Особенности взаимодействия педагогического коллектива с семьями воспитанников</w:t>
      </w:r>
    </w:p>
    <w:p w:rsidR="008F0106" w:rsidRDefault="00530E64" w:rsidP="00807B39">
      <w:pPr>
        <w:spacing w:line="276" w:lineRule="auto"/>
        <w:ind w:left="1560"/>
        <w:jc w:val="both"/>
        <w:rPr>
          <w:rFonts w:ascii="Times New Roman" w:hAnsi="Times New Roman" w:cs="Times New Roman"/>
          <w:sz w:val="24"/>
          <w:szCs w:val="24"/>
        </w:rPr>
      </w:pPr>
      <w:r w:rsidRPr="008F0106">
        <w:rPr>
          <w:rFonts w:ascii="Times New Roman" w:hAnsi="Times New Roman" w:cs="Times New Roman"/>
          <w:sz w:val="24"/>
          <w:szCs w:val="24"/>
        </w:rPr>
        <w:t xml:space="preserve"> Основной целью взаимодействия педагогического коллектива с семьями воспитанников в соответствии с Программой является создание содружества «родители- дети-педагоги», в котором все участники образовательных отношений влияют друг на друга, побуждая к саморазвитию, самореализации и самовоспитанию. </w:t>
      </w:r>
    </w:p>
    <w:p w:rsidR="008F0106" w:rsidRDefault="00530E64" w:rsidP="00807B39">
      <w:pPr>
        <w:spacing w:line="276" w:lineRule="auto"/>
        <w:ind w:left="1560"/>
        <w:jc w:val="both"/>
        <w:rPr>
          <w:rFonts w:ascii="Times New Roman" w:hAnsi="Times New Roman" w:cs="Times New Roman"/>
          <w:sz w:val="24"/>
          <w:szCs w:val="24"/>
        </w:rPr>
      </w:pPr>
      <w:r w:rsidRPr="008F0106">
        <w:rPr>
          <w:rFonts w:ascii="Times New Roman" w:hAnsi="Times New Roman" w:cs="Times New Roman"/>
          <w:sz w:val="24"/>
          <w:szCs w:val="24"/>
        </w:rPr>
        <w:t xml:space="preserve">Концептуальной идеей Программы является идея о том, что если в центре внимания находится развивающийся Ребенок, то ему должны соответствовать развивающийся Родитель и развивающийся Педагог. Суть подхода заключается в поддержке родителей в нахождении личностного смысла в саморазвитии и повышении своей психолого- педагогической компетентности в интересах полноценного развития и успешной социализации детей. </w:t>
      </w:r>
    </w:p>
    <w:p w:rsidR="008F0106" w:rsidRDefault="00530E64" w:rsidP="00807B39">
      <w:pPr>
        <w:spacing w:after="0" w:line="276" w:lineRule="auto"/>
        <w:ind w:left="1559"/>
        <w:jc w:val="both"/>
        <w:rPr>
          <w:rFonts w:ascii="Times New Roman" w:hAnsi="Times New Roman" w:cs="Times New Roman"/>
          <w:sz w:val="24"/>
          <w:szCs w:val="24"/>
        </w:rPr>
      </w:pPr>
      <w:r w:rsidRPr="008F0106">
        <w:rPr>
          <w:rFonts w:ascii="Times New Roman" w:hAnsi="Times New Roman" w:cs="Times New Roman"/>
          <w:sz w:val="24"/>
          <w:szCs w:val="24"/>
        </w:rPr>
        <w:t>Технология поддержки родителей в повышении психолого-педагогической компетентности включает следующие этапы:</w:t>
      </w:r>
    </w:p>
    <w:p w:rsidR="008F0106" w:rsidRDefault="00530E64" w:rsidP="00807B39">
      <w:pPr>
        <w:spacing w:after="0" w:line="276" w:lineRule="auto"/>
        <w:ind w:left="1559"/>
        <w:jc w:val="both"/>
        <w:rPr>
          <w:rFonts w:ascii="Times New Roman" w:hAnsi="Times New Roman" w:cs="Times New Roman"/>
          <w:sz w:val="24"/>
          <w:szCs w:val="24"/>
        </w:rPr>
      </w:pPr>
      <w:r w:rsidRPr="008F0106">
        <w:rPr>
          <w:rFonts w:ascii="Times New Roman" w:hAnsi="Times New Roman" w:cs="Times New Roman"/>
          <w:sz w:val="24"/>
          <w:szCs w:val="24"/>
        </w:rPr>
        <w:t xml:space="preserve"> - самоопределение к развитию себя как родителя; </w:t>
      </w:r>
    </w:p>
    <w:p w:rsidR="008F0106" w:rsidRDefault="00530E64" w:rsidP="00807B39">
      <w:pPr>
        <w:spacing w:after="0" w:line="276" w:lineRule="auto"/>
        <w:ind w:left="1559"/>
        <w:jc w:val="both"/>
        <w:rPr>
          <w:rFonts w:ascii="Times New Roman" w:hAnsi="Times New Roman" w:cs="Times New Roman"/>
          <w:sz w:val="24"/>
          <w:szCs w:val="24"/>
        </w:rPr>
      </w:pPr>
      <w:r w:rsidRPr="008F0106">
        <w:rPr>
          <w:rFonts w:ascii="Times New Roman" w:hAnsi="Times New Roman" w:cs="Times New Roman"/>
          <w:sz w:val="24"/>
          <w:szCs w:val="24"/>
        </w:rPr>
        <w:t>- конкретизация образовательных запросов родителей;</w:t>
      </w:r>
    </w:p>
    <w:p w:rsidR="008F0106" w:rsidRDefault="00530E64" w:rsidP="00807B39">
      <w:pPr>
        <w:spacing w:after="0" w:line="276" w:lineRule="auto"/>
        <w:ind w:left="1559"/>
        <w:jc w:val="both"/>
        <w:rPr>
          <w:rFonts w:ascii="Times New Roman" w:hAnsi="Times New Roman" w:cs="Times New Roman"/>
          <w:sz w:val="24"/>
          <w:szCs w:val="24"/>
        </w:rPr>
      </w:pPr>
      <w:r w:rsidRPr="008F0106">
        <w:rPr>
          <w:rFonts w:ascii="Times New Roman" w:hAnsi="Times New Roman" w:cs="Times New Roman"/>
          <w:sz w:val="24"/>
          <w:szCs w:val="24"/>
        </w:rPr>
        <w:t xml:space="preserve"> - проектирование образовательного маршрута родителей; </w:t>
      </w:r>
    </w:p>
    <w:p w:rsidR="008F0106" w:rsidRDefault="00530E64" w:rsidP="00807B39">
      <w:pPr>
        <w:spacing w:after="0" w:line="276" w:lineRule="auto"/>
        <w:ind w:left="1559"/>
        <w:jc w:val="both"/>
        <w:rPr>
          <w:rFonts w:ascii="Times New Roman" w:hAnsi="Times New Roman" w:cs="Times New Roman"/>
          <w:sz w:val="24"/>
          <w:szCs w:val="24"/>
        </w:rPr>
      </w:pPr>
      <w:r w:rsidRPr="008F0106">
        <w:rPr>
          <w:rFonts w:ascii="Times New Roman" w:hAnsi="Times New Roman" w:cs="Times New Roman"/>
          <w:sz w:val="24"/>
          <w:szCs w:val="24"/>
        </w:rPr>
        <w:t xml:space="preserve">- реализация образовательных маршрутов; </w:t>
      </w:r>
    </w:p>
    <w:p w:rsidR="008F0106" w:rsidRDefault="00530E64" w:rsidP="00807B39">
      <w:pPr>
        <w:spacing w:after="0" w:line="276" w:lineRule="auto"/>
        <w:ind w:left="1559"/>
        <w:jc w:val="both"/>
        <w:rPr>
          <w:rFonts w:ascii="Times New Roman" w:hAnsi="Times New Roman" w:cs="Times New Roman"/>
          <w:sz w:val="24"/>
          <w:szCs w:val="24"/>
        </w:rPr>
      </w:pPr>
      <w:r w:rsidRPr="008F0106">
        <w:rPr>
          <w:rFonts w:ascii="Times New Roman" w:hAnsi="Times New Roman" w:cs="Times New Roman"/>
          <w:sz w:val="24"/>
          <w:szCs w:val="24"/>
        </w:rPr>
        <w:t xml:space="preserve">- рефлексия образовательной деятельности. </w:t>
      </w:r>
    </w:p>
    <w:p w:rsidR="008F0106" w:rsidRDefault="00530E64" w:rsidP="00807B39">
      <w:pPr>
        <w:spacing w:line="276" w:lineRule="auto"/>
        <w:ind w:left="1560"/>
        <w:jc w:val="both"/>
        <w:rPr>
          <w:rFonts w:ascii="Times New Roman" w:hAnsi="Times New Roman" w:cs="Times New Roman"/>
          <w:sz w:val="24"/>
          <w:szCs w:val="24"/>
        </w:rPr>
      </w:pPr>
      <w:r w:rsidRPr="008F0106">
        <w:rPr>
          <w:rFonts w:ascii="Times New Roman" w:hAnsi="Times New Roman" w:cs="Times New Roman"/>
          <w:sz w:val="24"/>
          <w:szCs w:val="24"/>
        </w:rPr>
        <w:t xml:space="preserve">При реализации данной технологии родители проходят все основные шаги полного цикла рефлексивной самоорганизации. Осмысление прожитого опыта помогает им не только освоить эффективные способы взаимодействия со своими детьми, но и включить этот механизм саморазвития в пространство семейных отношений, используя его </w:t>
      </w:r>
      <w:r w:rsidR="008F0106" w:rsidRPr="008F0106">
        <w:rPr>
          <w:rFonts w:ascii="Times New Roman" w:hAnsi="Times New Roman" w:cs="Times New Roman"/>
          <w:sz w:val="24"/>
          <w:szCs w:val="24"/>
        </w:rPr>
        <w:t>для решения</w:t>
      </w:r>
      <w:r w:rsidRPr="008F0106">
        <w:rPr>
          <w:rFonts w:ascii="Times New Roman" w:hAnsi="Times New Roman" w:cs="Times New Roman"/>
          <w:sz w:val="24"/>
          <w:szCs w:val="24"/>
        </w:rPr>
        <w:t xml:space="preserve"> любых жизненных проблем. </w:t>
      </w:r>
    </w:p>
    <w:p w:rsidR="008F0106" w:rsidRDefault="00530E64" w:rsidP="00807B39">
      <w:pPr>
        <w:spacing w:line="276" w:lineRule="auto"/>
        <w:ind w:left="1560"/>
        <w:jc w:val="both"/>
        <w:rPr>
          <w:rFonts w:ascii="Times New Roman" w:hAnsi="Times New Roman" w:cs="Times New Roman"/>
          <w:sz w:val="24"/>
          <w:szCs w:val="24"/>
        </w:rPr>
      </w:pPr>
      <w:r w:rsidRPr="008F0106">
        <w:rPr>
          <w:rFonts w:ascii="Times New Roman" w:hAnsi="Times New Roman" w:cs="Times New Roman"/>
          <w:sz w:val="24"/>
          <w:szCs w:val="24"/>
        </w:rPr>
        <w:lastRenderedPageBreak/>
        <w:t>В ходе совместной работы развиваются не только родители, но и сами педагоги. Так естественным образом формируется единое сообщество «</w:t>
      </w:r>
      <w:r w:rsidR="008F0106" w:rsidRPr="008F0106">
        <w:rPr>
          <w:rFonts w:ascii="Times New Roman" w:hAnsi="Times New Roman" w:cs="Times New Roman"/>
          <w:sz w:val="24"/>
          <w:szCs w:val="24"/>
        </w:rPr>
        <w:t>семья детский</w:t>
      </w:r>
      <w:r w:rsidRPr="008F0106">
        <w:rPr>
          <w:rFonts w:ascii="Times New Roman" w:hAnsi="Times New Roman" w:cs="Times New Roman"/>
          <w:sz w:val="24"/>
          <w:szCs w:val="24"/>
        </w:rPr>
        <w:t xml:space="preserve"> сад», в котором все участники образовательных отношений - дети, педагоги, родители - </w:t>
      </w:r>
      <w:r w:rsidR="008F0106" w:rsidRPr="008F0106">
        <w:rPr>
          <w:rFonts w:ascii="Times New Roman" w:hAnsi="Times New Roman" w:cs="Times New Roman"/>
          <w:sz w:val="24"/>
          <w:szCs w:val="24"/>
        </w:rPr>
        <w:t>получают импульс</w:t>
      </w:r>
      <w:r w:rsidRPr="008F0106">
        <w:rPr>
          <w:rFonts w:ascii="Times New Roman" w:hAnsi="Times New Roman" w:cs="Times New Roman"/>
          <w:sz w:val="24"/>
          <w:szCs w:val="24"/>
        </w:rPr>
        <w:t xml:space="preserve"> для собственного развития - каждый на своем уровне. </w:t>
      </w:r>
    </w:p>
    <w:p w:rsidR="008F0106" w:rsidRDefault="00530E64" w:rsidP="00807B39">
      <w:pPr>
        <w:spacing w:line="276" w:lineRule="auto"/>
        <w:ind w:left="1560"/>
        <w:jc w:val="center"/>
      </w:pPr>
      <w:r w:rsidRPr="008F0106">
        <w:rPr>
          <w:rFonts w:ascii="Times New Roman" w:hAnsi="Times New Roman" w:cs="Times New Roman"/>
          <w:b/>
          <w:sz w:val="24"/>
          <w:szCs w:val="24"/>
        </w:rPr>
        <w:t>Основные принципы работы дошкольного учреждения с семьями воспитанников</w:t>
      </w:r>
      <w:r w:rsidRPr="008F010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0106" w:rsidRDefault="00530E64" w:rsidP="00807B39">
      <w:pPr>
        <w:pStyle w:val="a3"/>
        <w:numPr>
          <w:ilvl w:val="0"/>
          <w:numId w:val="7"/>
        </w:numPr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F0106">
        <w:rPr>
          <w:rFonts w:ascii="Times New Roman" w:hAnsi="Times New Roman" w:cs="Times New Roman"/>
          <w:sz w:val="24"/>
          <w:szCs w:val="24"/>
        </w:rPr>
        <w:t xml:space="preserve">Открытость детского сада для семьи </w:t>
      </w:r>
    </w:p>
    <w:p w:rsidR="008F0106" w:rsidRPr="008F0106" w:rsidRDefault="00530E64" w:rsidP="00807B39">
      <w:pPr>
        <w:pStyle w:val="a3"/>
        <w:numPr>
          <w:ilvl w:val="0"/>
          <w:numId w:val="7"/>
        </w:numPr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F0106">
        <w:rPr>
          <w:rFonts w:ascii="Times New Roman" w:hAnsi="Times New Roman" w:cs="Times New Roman"/>
          <w:sz w:val="24"/>
          <w:szCs w:val="24"/>
        </w:rPr>
        <w:t xml:space="preserve">Сотрудничество педагогов и родителей в воспитании детей </w:t>
      </w:r>
    </w:p>
    <w:p w:rsidR="008F55D0" w:rsidRPr="008F0106" w:rsidRDefault="00530E64" w:rsidP="00807B39">
      <w:pPr>
        <w:pStyle w:val="a3"/>
        <w:numPr>
          <w:ilvl w:val="0"/>
          <w:numId w:val="7"/>
        </w:numPr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F0106">
        <w:rPr>
          <w:rFonts w:ascii="Times New Roman" w:hAnsi="Times New Roman" w:cs="Times New Roman"/>
          <w:sz w:val="24"/>
          <w:szCs w:val="24"/>
        </w:rPr>
        <w:t xml:space="preserve">Создание единой развивающей среды, обеспечивающей одинаковые подходы </w:t>
      </w:r>
      <w:r w:rsidR="008F0106" w:rsidRPr="008F0106">
        <w:rPr>
          <w:rFonts w:ascii="Times New Roman" w:hAnsi="Times New Roman" w:cs="Times New Roman"/>
          <w:sz w:val="24"/>
          <w:szCs w:val="24"/>
        </w:rPr>
        <w:t>к развитию</w:t>
      </w:r>
      <w:r w:rsidRPr="008F0106">
        <w:rPr>
          <w:rFonts w:ascii="Times New Roman" w:hAnsi="Times New Roman" w:cs="Times New Roman"/>
          <w:sz w:val="24"/>
          <w:szCs w:val="24"/>
        </w:rPr>
        <w:t xml:space="preserve"> ребенка в семье и детском саду</w:t>
      </w:r>
    </w:p>
    <w:sectPr w:rsidR="008F55D0" w:rsidRPr="008F0106" w:rsidSect="00807B39">
      <w:pgSz w:w="11906" w:h="16838"/>
      <w:pgMar w:top="709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11.25pt;height:11.25pt" o:bullet="t">
        <v:imagedata r:id="rId1" o:title="mso3485"/>
      </v:shape>
    </w:pict>
  </w:numPicBullet>
  <w:abstractNum w:abstractNumId="0" w15:restartNumberingAfterBreak="0">
    <w:nsid w:val="0BC36EF7"/>
    <w:multiLevelType w:val="hybridMultilevel"/>
    <w:tmpl w:val="447CD404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F9C5468"/>
    <w:multiLevelType w:val="hybridMultilevel"/>
    <w:tmpl w:val="8020EE7A"/>
    <w:lvl w:ilvl="0" w:tplc="04190007">
      <w:start w:val="1"/>
      <w:numFmt w:val="bullet"/>
      <w:lvlText w:val=""/>
      <w:lvlPicBulletId w:val="0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2BB14F07"/>
    <w:multiLevelType w:val="hybridMultilevel"/>
    <w:tmpl w:val="12D0FA68"/>
    <w:lvl w:ilvl="0" w:tplc="04190007">
      <w:start w:val="1"/>
      <w:numFmt w:val="bullet"/>
      <w:lvlText w:val=""/>
      <w:lvlPicBulletId w:val="0"/>
      <w:lvlJc w:val="left"/>
      <w:pPr>
        <w:ind w:left="19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3" w15:restartNumberingAfterBreak="0">
    <w:nsid w:val="38362C52"/>
    <w:multiLevelType w:val="hybridMultilevel"/>
    <w:tmpl w:val="CB20FED4"/>
    <w:lvl w:ilvl="0" w:tplc="04190007">
      <w:start w:val="1"/>
      <w:numFmt w:val="bullet"/>
      <w:lvlText w:val=""/>
      <w:lvlPicBulletId w:val="0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4B6E71BB"/>
    <w:multiLevelType w:val="hybridMultilevel"/>
    <w:tmpl w:val="D738FC98"/>
    <w:lvl w:ilvl="0" w:tplc="0419000F">
      <w:start w:val="1"/>
      <w:numFmt w:val="decimal"/>
      <w:lvlText w:val="%1."/>
      <w:lvlJc w:val="left"/>
      <w:pPr>
        <w:ind w:left="3015" w:hanging="360"/>
      </w:pPr>
    </w:lvl>
    <w:lvl w:ilvl="1" w:tplc="04190019" w:tentative="1">
      <w:start w:val="1"/>
      <w:numFmt w:val="lowerLetter"/>
      <w:lvlText w:val="%2."/>
      <w:lvlJc w:val="left"/>
      <w:pPr>
        <w:ind w:left="3735" w:hanging="360"/>
      </w:pPr>
    </w:lvl>
    <w:lvl w:ilvl="2" w:tplc="0419001B" w:tentative="1">
      <w:start w:val="1"/>
      <w:numFmt w:val="lowerRoman"/>
      <w:lvlText w:val="%3."/>
      <w:lvlJc w:val="right"/>
      <w:pPr>
        <w:ind w:left="4455" w:hanging="180"/>
      </w:pPr>
    </w:lvl>
    <w:lvl w:ilvl="3" w:tplc="0419000F" w:tentative="1">
      <w:start w:val="1"/>
      <w:numFmt w:val="decimal"/>
      <w:lvlText w:val="%4."/>
      <w:lvlJc w:val="left"/>
      <w:pPr>
        <w:ind w:left="5175" w:hanging="360"/>
      </w:pPr>
    </w:lvl>
    <w:lvl w:ilvl="4" w:tplc="04190019" w:tentative="1">
      <w:start w:val="1"/>
      <w:numFmt w:val="lowerLetter"/>
      <w:lvlText w:val="%5."/>
      <w:lvlJc w:val="left"/>
      <w:pPr>
        <w:ind w:left="5895" w:hanging="360"/>
      </w:pPr>
    </w:lvl>
    <w:lvl w:ilvl="5" w:tplc="0419001B" w:tentative="1">
      <w:start w:val="1"/>
      <w:numFmt w:val="lowerRoman"/>
      <w:lvlText w:val="%6."/>
      <w:lvlJc w:val="right"/>
      <w:pPr>
        <w:ind w:left="6615" w:hanging="180"/>
      </w:pPr>
    </w:lvl>
    <w:lvl w:ilvl="6" w:tplc="0419000F" w:tentative="1">
      <w:start w:val="1"/>
      <w:numFmt w:val="decimal"/>
      <w:lvlText w:val="%7."/>
      <w:lvlJc w:val="left"/>
      <w:pPr>
        <w:ind w:left="7335" w:hanging="360"/>
      </w:pPr>
    </w:lvl>
    <w:lvl w:ilvl="7" w:tplc="04190019" w:tentative="1">
      <w:start w:val="1"/>
      <w:numFmt w:val="lowerLetter"/>
      <w:lvlText w:val="%8."/>
      <w:lvlJc w:val="left"/>
      <w:pPr>
        <w:ind w:left="8055" w:hanging="360"/>
      </w:pPr>
    </w:lvl>
    <w:lvl w:ilvl="8" w:tplc="0419001B" w:tentative="1">
      <w:start w:val="1"/>
      <w:numFmt w:val="lowerRoman"/>
      <w:lvlText w:val="%9."/>
      <w:lvlJc w:val="right"/>
      <w:pPr>
        <w:ind w:left="8775" w:hanging="180"/>
      </w:pPr>
    </w:lvl>
  </w:abstractNum>
  <w:abstractNum w:abstractNumId="5" w15:restartNumberingAfterBreak="0">
    <w:nsid w:val="4F385AB9"/>
    <w:multiLevelType w:val="hybridMultilevel"/>
    <w:tmpl w:val="8A765BA8"/>
    <w:lvl w:ilvl="0" w:tplc="04190007">
      <w:start w:val="1"/>
      <w:numFmt w:val="bullet"/>
      <w:lvlText w:val=""/>
      <w:lvlPicBulletId w:val="0"/>
      <w:lvlJc w:val="left"/>
      <w:pPr>
        <w:ind w:left="19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6" w15:restartNumberingAfterBreak="0">
    <w:nsid w:val="670D3507"/>
    <w:multiLevelType w:val="hybridMultilevel"/>
    <w:tmpl w:val="3AEAA656"/>
    <w:lvl w:ilvl="0" w:tplc="04190007">
      <w:start w:val="1"/>
      <w:numFmt w:val="bullet"/>
      <w:lvlText w:val=""/>
      <w:lvlPicBulletId w:val="0"/>
      <w:lvlJc w:val="left"/>
      <w:pPr>
        <w:ind w:left="30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3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0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77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6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9EF"/>
    <w:rsid w:val="00530E64"/>
    <w:rsid w:val="00807B39"/>
    <w:rsid w:val="008F0106"/>
    <w:rsid w:val="008F55D0"/>
    <w:rsid w:val="00ED3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3FC34"/>
  <w15:chartTrackingRefBased/>
  <w15:docId w15:val="{DF78ECDB-1C20-4063-9A99-AEFDD9347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01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1933</Words>
  <Characters>11024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2025-11-27T12:52:00Z</dcterms:created>
  <dcterms:modified xsi:type="dcterms:W3CDTF">2025-11-27T13:15:00Z</dcterms:modified>
</cp:coreProperties>
</file>